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B4" w:rsidRPr="004367B4" w:rsidRDefault="004367B4" w:rsidP="004367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867400" cy="9265920"/>
                <wp:effectExtent l="12700" t="14605" r="15875" b="25400"/>
                <wp:wrapNone/>
                <wp:docPr id="12" name="Таблич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265920"/>
                        </a:xfrm>
                        <a:prstGeom prst="plaque">
                          <a:avLst>
                            <a:gd name="adj" fmla="val 16667"/>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Табличка 12" o:spid="_x0000_s1026" type="#_x0000_t21" style="position:absolute;margin-left:0;margin-top:0;width:462pt;height:729.6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" strokecolor="#92cddc" strokeweight="1pt">
                <v:fill color2="#b6dde8" focus="100%" type="gradient"/>
                <v:shadow on="t" color="#205867" opacity=".5" offset="1pt"/>
                <w10:wrap anchorx="margin" anchory="margin"/>
              </v:shape>
            </w:pict>
          </mc:Fallback>
        </mc:AlternateContent>
      </w: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100330</wp:posOffset>
                </wp:positionV>
                <wp:extent cx="5867400" cy="685800"/>
                <wp:effectExtent l="3810" t="0" r="0" b="254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7B4" w:rsidRPr="00A80028" w:rsidRDefault="00A80028" w:rsidP="004367B4">
                            <w:pPr>
                              <w:jc w:val="right"/>
                              <w:rPr>
                                <w:i/>
                              </w:rPr>
                            </w:pPr>
                            <w:r w:rsidRPr="00A80028">
                              <w:rPr>
                                <w:rFonts w:ascii="Times New Roman" w:hAnsi="Times New Roman" w:cs="Times New Roman"/>
                                <w:i/>
                                <w:sz w:val="28"/>
                                <w:szCs w:val="28"/>
                                <w:lang w:val="tt-RU"/>
                              </w:rPr>
                              <w:t>Замана укытучысы һәрвакыт яңалыкка омтылырг</w:t>
                            </w:r>
                            <w:bookmarkStart w:id="0" w:name="_GoBack"/>
                            <w:bookmarkEnd w:id="0"/>
                            <w:r w:rsidRPr="00A80028">
                              <w:rPr>
                                <w:rFonts w:ascii="Times New Roman" w:hAnsi="Times New Roman" w:cs="Times New Roman"/>
                                <w:i/>
                                <w:sz w:val="28"/>
                                <w:szCs w:val="28"/>
                                <w:lang w:val="tt-RU"/>
                              </w:rPr>
                              <w:t>а тиеш</w:t>
                            </w:r>
                            <w:r w:rsidRPr="00A80028">
                              <w:rPr>
                                <w:rFonts w:ascii="Times New Roman" w:hAnsi="Times New Roman" w:cs="Times New Roman"/>
                                <w:i/>
                                <w:sz w:val="28"/>
                                <w:szCs w:val="28"/>
                                <w:lang w:val="tt-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0;margin-top:7.9pt;width:46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" filled="f" stroked="f">
                <v:textbox>
                  <w:txbxContent>
                    <w:p w:rsidR="004367B4" w:rsidRPr="00A80028" w:rsidRDefault="00A80028" w:rsidP="004367B4">
                      <w:pPr>
                        <w:jc w:val="right"/>
                        <w:rPr>
                          <w:i/>
                        </w:rPr>
                      </w:pPr>
                      <w:r w:rsidRPr="00A80028">
                        <w:rPr>
                          <w:rFonts w:ascii="Times New Roman" w:hAnsi="Times New Roman" w:cs="Times New Roman"/>
                          <w:i/>
                          <w:sz w:val="28"/>
                          <w:szCs w:val="28"/>
                          <w:lang w:val="tt-RU"/>
                        </w:rPr>
                        <w:t>Замана укытучысы һәрвакыт яңалыкка омтылырг</w:t>
                      </w:r>
                      <w:bookmarkStart w:id="1" w:name="_GoBack"/>
                      <w:bookmarkEnd w:id="1"/>
                      <w:r w:rsidRPr="00A80028">
                        <w:rPr>
                          <w:rFonts w:ascii="Times New Roman" w:hAnsi="Times New Roman" w:cs="Times New Roman"/>
                          <w:i/>
                          <w:sz w:val="28"/>
                          <w:szCs w:val="28"/>
                          <w:lang w:val="tt-RU"/>
                        </w:rPr>
                        <w:t>а тиеш</w:t>
                      </w:r>
                      <w:r w:rsidRPr="00A80028">
                        <w:rPr>
                          <w:rFonts w:ascii="Times New Roman" w:hAnsi="Times New Roman" w:cs="Times New Roman"/>
                          <w:i/>
                          <w:sz w:val="28"/>
                          <w:szCs w:val="28"/>
                          <w:lang w:val="tt-RU"/>
                        </w:rPr>
                        <w:t>!</w:t>
                      </w:r>
                    </w:p>
                  </w:txbxContent>
                </v:textbox>
              </v:shape>
            </w:pict>
          </mc:Fallback>
        </mc:AlternateContent>
      </w: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28575</wp:posOffset>
                </wp:positionV>
                <wp:extent cx="5735955" cy="1715770"/>
                <wp:effectExtent l="0" t="1905" r="127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71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7B4" w:rsidRPr="004367B4" w:rsidRDefault="004367B4" w:rsidP="004367B4">
                            <w:pPr>
                              <w:jc w:val="center"/>
                              <w:rPr>
                                <w:rFonts w:ascii="Monotype Corsiva" w:hAnsi="Monotype Corsiva"/>
                                <w:color w:val="00B050"/>
                                <w:sz w:val="78"/>
                                <w:szCs w:val="78"/>
                              </w:rPr>
                            </w:pPr>
                            <w:r w:rsidRPr="004367B4">
                              <w:rPr>
                                <w:rFonts w:ascii="Monotype Corsiva" w:hAnsi="Monotype Corsiva"/>
                                <w:color w:val="00B050"/>
                                <w:sz w:val="78"/>
                                <w:szCs w:val="78"/>
                              </w:rPr>
                              <w:t>«</w:t>
                            </w:r>
                            <w:r w:rsidRPr="004367B4">
                              <w:rPr>
                                <w:rFonts w:ascii="Monotype Corsiva" w:hAnsi="Monotype Corsiva"/>
                                <w:color w:val="00B050"/>
                                <w:sz w:val="78"/>
                                <w:szCs w:val="78"/>
                              </w:rPr>
                              <w:t>Казан</w:t>
                            </w:r>
                            <w:r w:rsidRPr="004367B4">
                              <w:rPr>
                                <w:rFonts w:ascii="Monotype Corsiva" w:hAnsi="Monotype Corsiva"/>
                                <w:color w:val="00B050"/>
                                <w:sz w:val="78"/>
                                <w:szCs w:val="78"/>
                              </w:rPr>
                              <w:t xml:space="preserve"> </w:t>
                            </w:r>
                            <w:r w:rsidRPr="004367B4">
                              <w:rPr>
                                <w:rFonts w:ascii="Monotype Corsiva" w:hAnsi="Monotype Corsiva"/>
                                <w:color w:val="00B050"/>
                                <w:sz w:val="78"/>
                                <w:szCs w:val="78"/>
                                <w:lang w:val="tt-RU"/>
                              </w:rPr>
                              <w:t>ш</w:t>
                            </w:r>
                            <w:r w:rsidRPr="004367B4">
                              <w:rPr>
                                <w:rFonts w:ascii="Times New Roman" w:hAnsi="Times New Roman" w:cs="Times New Roman"/>
                                <w:i/>
                                <w:color w:val="00B050"/>
                                <w:sz w:val="78"/>
                                <w:szCs w:val="78"/>
                                <w:lang w:val="tt-RU"/>
                              </w:rPr>
                              <w:t>әһә</w:t>
                            </w:r>
                            <w:r w:rsidRPr="004367B4">
                              <w:rPr>
                                <w:rFonts w:ascii="Monotype Corsiva" w:hAnsi="Monotype Corsiva" w:cs="Monotype Corsiva"/>
                                <w:color w:val="00B050"/>
                                <w:sz w:val="78"/>
                                <w:szCs w:val="78"/>
                                <w:lang w:val="tt-RU"/>
                              </w:rPr>
                              <w:t>рене</w:t>
                            </w:r>
                            <w:r w:rsidRPr="004367B4">
                              <w:rPr>
                                <w:rFonts w:ascii="Times New Roman" w:hAnsi="Times New Roman" w:cs="Times New Roman"/>
                                <w:i/>
                                <w:color w:val="00B050"/>
                                <w:sz w:val="78"/>
                                <w:szCs w:val="78"/>
                                <w:lang w:val="tt-RU"/>
                              </w:rPr>
                              <w:t>ң</w:t>
                            </w:r>
                            <w:r w:rsidRPr="004367B4">
                              <w:rPr>
                                <w:rFonts w:ascii="Monotype Corsiva" w:hAnsi="Monotype Corsiva" w:cs="Times New Roman"/>
                                <w:i/>
                                <w:color w:val="00B050"/>
                                <w:sz w:val="78"/>
                                <w:szCs w:val="78"/>
                                <w:lang w:val="tt-RU"/>
                              </w:rPr>
                              <w:t xml:space="preserve"> </w:t>
                            </w:r>
                            <w:r w:rsidRPr="004367B4">
                              <w:rPr>
                                <w:rFonts w:ascii="Monotype Corsiva" w:hAnsi="Monotype Corsiva" w:cs="Times New Roman"/>
                                <w:color w:val="00B050"/>
                                <w:sz w:val="78"/>
                                <w:szCs w:val="78"/>
                                <w:lang w:val="tt-RU"/>
                              </w:rPr>
                              <w:t xml:space="preserve">ел укытучысы </w:t>
                            </w:r>
                            <w:r w:rsidRPr="004367B4">
                              <w:rPr>
                                <w:rFonts w:ascii="Monotype Corsiva" w:hAnsi="Monotype Corsiva"/>
                                <w:color w:val="00B050"/>
                                <w:sz w:val="78"/>
                                <w:szCs w:val="78"/>
                              </w:rPr>
                              <w:t>– 2014»</w:t>
                            </w:r>
                          </w:p>
                          <w:p w:rsidR="004367B4" w:rsidRDefault="004367B4" w:rsidP="004367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0" o:spid="_x0000_s1027" type="#_x0000_t202" style="position:absolute;margin-left:.95pt;margin-top:2.25pt;width:451.65pt;height:1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" filled="f" stroked="f">
                <v:textbox>
                  <w:txbxContent>
                    <w:p w:rsidR="004367B4" w:rsidRPr="004367B4" w:rsidRDefault="004367B4" w:rsidP="004367B4">
                      <w:pPr>
                        <w:jc w:val="center"/>
                        <w:rPr>
                          <w:rFonts w:ascii="Monotype Corsiva" w:hAnsi="Monotype Corsiva"/>
                          <w:color w:val="00B050"/>
                          <w:sz w:val="78"/>
                          <w:szCs w:val="78"/>
                        </w:rPr>
                      </w:pPr>
                      <w:r w:rsidRPr="004367B4">
                        <w:rPr>
                          <w:rFonts w:ascii="Monotype Corsiva" w:hAnsi="Monotype Corsiva"/>
                          <w:color w:val="00B050"/>
                          <w:sz w:val="78"/>
                          <w:szCs w:val="78"/>
                        </w:rPr>
                        <w:t>«</w:t>
                      </w:r>
                      <w:r w:rsidRPr="004367B4">
                        <w:rPr>
                          <w:rFonts w:ascii="Monotype Corsiva" w:hAnsi="Monotype Corsiva"/>
                          <w:color w:val="00B050"/>
                          <w:sz w:val="78"/>
                          <w:szCs w:val="78"/>
                        </w:rPr>
                        <w:t>Казан</w:t>
                      </w:r>
                      <w:r w:rsidRPr="004367B4">
                        <w:rPr>
                          <w:rFonts w:ascii="Monotype Corsiva" w:hAnsi="Monotype Corsiva"/>
                          <w:color w:val="00B050"/>
                          <w:sz w:val="78"/>
                          <w:szCs w:val="78"/>
                        </w:rPr>
                        <w:t xml:space="preserve"> </w:t>
                      </w:r>
                      <w:r w:rsidRPr="004367B4">
                        <w:rPr>
                          <w:rFonts w:ascii="Monotype Corsiva" w:hAnsi="Monotype Corsiva"/>
                          <w:color w:val="00B050"/>
                          <w:sz w:val="78"/>
                          <w:szCs w:val="78"/>
                          <w:lang w:val="tt-RU"/>
                        </w:rPr>
                        <w:t>ш</w:t>
                      </w:r>
                      <w:r w:rsidRPr="004367B4">
                        <w:rPr>
                          <w:rFonts w:ascii="Times New Roman" w:hAnsi="Times New Roman" w:cs="Times New Roman"/>
                          <w:i/>
                          <w:color w:val="00B050"/>
                          <w:sz w:val="78"/>
                          <w:szCs w:val="78"/>
                          <w:lang w:val="tt-RU"/>
                        </w:rPr>
                        <w:t>әһә</w:t>
                      </w:r>
                      <w:r w:rsidRPr="004367B4">
                        <w:rPr>
                          <w:rFonts w:ascii="Monotype Corsiva" w:hAnsi="Monotype Corsiva" w:cs="Monotype Corsiva"/>
                          <w:color w:val="00B050"/>
                          <w:sz w:val="78"/>
                          <w:szCs w:val="78"/>
                          <w:lang w:val="tt-RU"/>
                        </w:rPr>
                        <w:t>рене</w:t>
                      </w:r>
                      <w:r w:rsidRPr="004367B4">
                        <w:rPr>
                          <w:rFonts w:ascii="Times New Roman" w:hAnsi="Times New Roman" w:cs="Times New Roman"/>
                          <w:i/>
                          <w:color w:val="00B050"/>
                          <w:sz w:val="78"/>
                          <w:szCs w:val="78"/>
                          <w:lang w:val="tt-RU"/>
                        </w:rPr>
                        <w:t>ң</w:t>
                      </w:r>
                      <w:r w:rsidRPr="004367B4">
                        <w:rPr>
                          <w:rFonts w:ascii="Monotype Corsiva" w:hAnsi="Monotype Corsiva" w:cs="Times New Roman"/>
                          <w:i/>
                          <w:color w:val="00B050"/>
                          <w:sz w:val="78"/>
                          <w:szCs w:val="78"/>
                          <w:lang w:val="tt-RU"/>
                        </w:rPr>
                        <w:t xml:space="preserve"> </w:t>
                      </w:r>
                      <w:r w:rsidRPr="004367B4">
                        <w:rPr>
                          <w:rFonts w:ascii="Monotype Corsiva" w:hAnsi="Monotype Corsiva" w:cs="Times New Roman"/>
                          <w:color w:val="00B050"/>
                          <w:sz w:val="78"/>
                          <w:szCs w:val="78"/>
                          <w:lang w:val="tt-RU"/>
                        </w:rPr>
                        <w:t xml:space="preserve">ел укытучысы </w:t>
                      </w:r>
                      <w:r w:rsidRPr="004367B4">
                        <w:rPr>
                          <w:rFonts w:ascii="Monotype Corsiva" w:hAnsi="Monotype Corsiva"/>
                          <w:color w:val="00B050"/>
                          <w:sz w:val="78"/>
                          <w:szCs w:val="78"/>
                        </w:rPr>
                        <w:t>– 2014»</w:t>
                      </w:r>
                    </w:p>
                    <w:p w:rsidR="004367B4" w:rsidRDefault="004367B4" w:rsidP="004367B4"/>
                  </w:txbxContent>
                </v:textbox>
              </v:shape>
            </w:pict>
          </mc:Fallback>
        </mc:AlternateContent>
      </w: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66675</wp:posOffset>
                </wp:positionV>
                <wp:extent cx="5796915" cy="161925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9BBB59"/>
                              </a:solidFill>
                              <a:prstDash val="dash"/>
                              <a:miter lim="800000"/>
                              <a:headEnd/>
                              <a:tailEnd/>
                            </a14:hiddenLine>
                          </a:ext>
                          <a:ext uri="{AF507438-7753-43E0-B8FC-AC1667EBCBE1}">
                            <a14:hiddenEffects xmlns:a14="http://schemas.microsoft.com/office/drawing/2010/main">
                              <a:effectLst/>
                            </a14:hiddenEffects>
                          </a:ext>
                        </a:extLst>
                      </wps:spPr>
                      <wps:txbx>
                        <w:txbxContent>
                          <w:p w:rsidR="004367B4" w:rsidRDefault="004367B4" w:rsidP="004367B4">
                            <w:pPr>
                              <w:spacing w:after="0"/>
                              <w:jc w:val="center"/>
                              <w:rPr>
                                <w:i/>
                                <w:sz w:val="56"/>
                                <w:szCs w:val="56"/>
                              </w:rPr>
                            </w:pPr>
                            <w:r>
                              <w:rPr>
                                <w:i/>
                                <w:sz w:val="56"/>
                                <w:szCs w:val="56"/>
                              </w:rPr>
                              <w:t>С</w:t>
                            </w:r>
                            <w:r>
                              <w:rPr>
                                <w:i/>
                                <w:sz w:val="56"/>
                                <w:szCs w:val="56"/>
                                <w:lang w:val="tt-RU"/>
                              </w:rPr>
                              <w:t>ә</w:t>
                            </w:r>
                            <w:proofErr w:type="spellStart"/>
                            <w:r>
                              <w:rPr>
                                <w:i/>
                                <w:sz w:val="56"/>
                                <w:szCs w:val="56"/>
                              </w:rPr>
                              <w:t>гъ</w:t>
                            </w:r>
                            <w:r>
                              <w:rPr>
                                <w:i/>
                                <w:sz w:val="56"/>
                                <w:szCs w:val="56"/>
                              </w:rPr>
                              <w:t>дуллина</w:t>
                            </w:r>
                            <w:proofErr w:type="spellEnd"/>
                          </w:p>
                          <w:p w:rsidR="004367B4" w:rsidRPr="004367B4" w:rsidRDefault="004367B4" w:rsidP="004367B4">
                            <w:pPr>
                              <w:spacing w:after="0"/>
                              <w:jc w:val="center"/>
                              <w:rPr>
                                <w:i/>
                                <w:sz w:val="56"/>
                                <w:szCs w:val="56"/>
                                <w:lang w:val="tt-RU"/>
                              </w:rPr>
                            </w:pPr>
                            <w:r>
                              <w:rPr>
                                <w:i/>
                                <w:sz w:val="56"/>
                                <w:szCs w:val="56"/>
                              </w:rPr>
                              <w:t>Г</w:t>
                            </w:r>
                            <w:r>
                              <w:rPr>
                                <w:i/>
                                <w:sz w:val="56"/>
                                <w:szCs w:val="56"/>
                                <w:lang w:val="tt-RU"/>
                              </w:rPr>
                              <w:t>ө</w:t>
                            </w:r>
                            <w:proofErr w:type="spellStart"/>
                            <w:r>
                              <w:rPr>
                                <w:i/>
                                <w:sz w:val="56"/>
                                <w:szCs w:val="56"/>
                              </w:rPr>
                              <w:t>лч</w:t>
                            </w:r>
                            <w:proofErr w:type="spellEnd"/>
                            <w:r>
                              <w:rPr>
                                <w:i/>
                                <w:sz w:val="56"/>
                                <w:szCs w:val="56"/>
                                <w:lang w:val="tt-RU"/>
                              </w:rPr>
                              <w:t>ә</w:t>
                            </w:r>
                            <w:r>
                              <w:rPr>
                                <w:i/>
                                <w:sz w:val="56"/>
                                <w:szCs w:val="56"/>
                              </w:rPr>
                              <w:t>ч</w:t>
                            </w:r>
                            <w:r>
                              <w:rPr>
                                <w:i/>
                                <w:sz w:val="56"/>
                                <w:szCs w:val="56"/>
                                <w:lang w:val="tt-RU"/>
                              </w:rPr>
                              <w:t>ә</w:t>
                            </w:r>
                            <w:r>
                              <w:rPr>
                                <w:i/>
                                <w:sz w:val="56"/>
                                <w:szCs w:val="56"/>
                              </w:rPr>
                              <w:t xml:space="preserve">к </w:t>
                            </w:r>
                            <w:proofErr w:type="spellStart"/>
                            <w:r>
                              <w:rPr>
                                <w:i/>
                                <w:sz w:val="56"/>
                                <w:szCs w:val="56"/>
                              </w:rPr>
                              <w:t>Нургаяз</w:t>
                            </w:r>
                            <w:proofErr w:type="spellEnd"/>
                            <w:r>
                              <w:rPr>
                                <w:i/>
                                <w:sz w:val="56"/>
                                <w:szCs w:val="56"/>
                                <w:lang w:val="tt-RU"/>
                              </w:rPr>
                              <w:t xml:space="preserve"> кызы</w:t>
                            </w:r>
                            <w:r w:rsidR="00B54AC9">
                              <w:rPr>
                                <w:i/>
                                <w:sz w:val="56"/>
                                <w:szCs w:val="56"/>
                                <w:lang w:val="tt-RU"/>
                              </w:rPr>
                              <w:t xml:space="preserve">ның эш </w:t>
                            </w:r>
                            <w:proofErr w:type="gramStart"/>
                            <w:r w:rsidR="00B54AC9">
                              <w:rPr>
                                <w:i/>
                                <w:sz w:val="56"/>
                                <w:szCs w:val="56"/>
                                <w:lang w:val="tt-RU"/>
                              </w:rPr>
                              <w:t>тәҗриб</w:t>
                            </w:r>
                            <w:proofErr w:type="gramEnd"/>
                            <w:r w:rsidR="00B54AC9">
                              <w:rPr>
                                <w:i/>
                                <w:sz w:val="56"/>
                                <w:szCs w:val="56"/>
                                <w:lang w:val="tt-RU"/>
                              </w:rPr>
                              <w:t>әсе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margin-left:1.2pt;margin-top:5.25pt;width:456.4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" filled="f" stroked="f" strokecolor="#9bbb59" strokeweight="1pt">
                <v:stroke dashstyle="dash"/>
                <v:textbox>
                  <w:txbxContent>
                    <w:p w:rsidR="004367B4" w:rsidRDefault="004367B4" w:rsidP="004367B4">
                      <w:pPr>
                        <w:spacing w:after="0"/>
                        <w:jc w:val="center"/>
                        <w:rPr>
                          <w:i/>
                          <w:sz w:val="56"/>
                          <w:szCs w:val="56"/>
                        </w:rPr>
                      </w:pPr>
                      <w:r>
                        <w:rPr>
                          <w:i/>
                          <w:sz w:val="56"/>
                          <w:szCs w:val="56"/>
                        </w:rPr>
                        <w:t>С</w:t>
                      </w:r>
                      <w:r>
                        <w:rPr>
                          <w:i/>
                          <w:sz w:val="56"/>
                          <w:szCs w:val="56"/>
                          <w:lang w:val="tt-RU"/>
                        </w:rPr>
                        <w:t>ә</w:t>
                      </w:r>
                      <w:proofErr w:type="spellStart"/>
                      <w:r>
                        <w:rPr>
                          <w:i/>
                          <w:sz w:val="56"/>
                          <w:szCs w:val="56"/>
                        </w:rPr>
                        <w:t>гъ</w:t>
                      </w:r>
                      <w:r>
                        <w:rPr>
                          <w:i/>
                          <w:sz w:val="56"/>
                          <w:szCs w:val="56"/>
                        </w:rPr>
                        <w:t>дуллина</w:t>
                      </w:r>
                      <w:proofErr w:type="spellEnd"/>
                    </w:p>
                    <w:p w:rsidR="004367B4" w:rsidRPr="004367B4" w:rsidRDefault="004367B4" w:rsidP="004367B4">
                      <w:pPr>
                        <w:spacing w:after="0"/>
                        <w:jc w:val="center"/>
                        <w:rPr>
                          <w:i/>
                          <w:sz w:val="56"/>
                          <w:szCs w:val="56"/>
                          <w:lang w:val="tt-RU"/>
                        </w:rPr>
                      </w:pPr>
                      <w:r>
                        <w:rPr>
                          <w:i/>
                          <w:sz w:val="56"/>
                          <w:szCs w:val="56"/>
                        </w:rPr>
                        <w:t>Г</w:t>
                      </w:r>
                      <w:r>
                        <w:rPr>
                          <w:i/>
                          <w:sz w:val="56"/>
                          <w:szCs w:val="56"/>
                          <w:lang w:val="tt-RU"/>
                        </w:rPr>
                        <w:t>ө</w:t>
                      </w:r>
                      <w:proofErr w:type="spellStart"/>
                      <w:r>
                        <w:rPr>
                          <w:i/>
                          <w:sz w:val="56"/>
                          <w:szCs w:val="56"/>
                        </w:rPr>
                        <w:t>лч</w:t>
                      </w:r>
                      <w:proofErr w:type="spellEnd"/>
                      <w:r>
                        <w:rPr>
                          <w:i/>
                          <w:sz w:val="56"/>
                          <w:szCs w:val="56"/>
                          <w:lang w:val="tt-RU"/>
                        </w:rPr>
                        <w:t>ә</w:t>
                      </w:r>
                      <w:r>
                        <w:rPr>
                          <w:i/>
                          <w:sz w:val="56"/>
                          <w:szCs w:val="56"/>
                        </w:rPr>
                        <w:t>ч</w:t>
                      </w:r>
                      <w:r>
                        <w:rPr>
                          <w:i/>
                          <w:sz w:val="56"/>
                          <w:szCs w:val="56"/>
                          <w:lang w:val="tt-RU"/>
                        </w:rPr>
                        <w:t>ә</w:t>
                      </w:r>
                      <w:r>
                        <w:rPr>
                          <w:i/>
                          <w:sz w:val="56"/>
                          <w:szCs w:val="56"/>
                        </w:rPr>
                        <w:t xml:space="preserve">к </w:t>
                      </w:r>
                      <w:proofErr w:type="spellStart"/>
                      <w:r>
                        <w:rPr>
                          <w:i/>
                          <w:sz w:val="56"/>
                          <w:szCs w:val="56"/>
                        </w:rPr>
                        <w:t>Нургаяз</w:t>
                      </w:r>
                      <w:proofErr w:type="spellEnd"/>
                      <w:r>
                        <w:rPr>
                          <w:i/>
                          <w:sz w:val="56"/>
                          <w:szCs w:val="56"/>
                          <w:lang w:val="tt-RU"/>
                        </w:rPr>
                        <w:t xml:space="preserve"> кызы</w:t>
                      </w:r>
                      <w:r w:rsidR="00B54AC9">
                        <w:rPr>
                          <w:i/>
                          <w:sz w:val="56"/>
                          <w:szCs w:val="56"/>
                          <w:lang w:val="tt-RU"/>
                        </w:rPr>
                        <w:t xml:space="preserve">ның эш </w:t>
                      </w:r>
                      <w:proofErr w:type="gramStart"/>
                      <w:r w:rsidR="00B54AC9">
                        <w:rPr>
                          <w:i/>
                          <w:sz w:val="56"/>
                          <w:szCs w:val="56"/>
                          <w:lang w:val="tt-RU"/>
                        </w:rPr>
                        <w:t>тәҗриб</w:t>
                      </w:r>
                      <w:proofErr w:type="gramEnd"/>
                      <w:r w:rsidR="00B54AC9">
                        <w:rPr>
                          <w:i/>
                          <w:sz w:val="56"/>
                          <w:szCs w:val="56"/>
                          <w:lang w:val="tt-RU"/>
                        </w:rPr>
                        <w:t>әсе</w:t>
                      </w:r>
                    </w:p>
                  </w:txbxContent>
                </v:textbox>
              </v:shape>
            </w:pict>
          </mc:Fallback>
        </mc:AlternateContent>
      </w: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4367B4" w:rsidRPr="004367B4" w:rsidRDefault="004367B4" w:rsidP="004367B4">
      <w:pPr>
        <w:spacing w:after="0" w:line="240" w:lineRule="auto"/>
        <w:rPr>
          <w:rFonts w:ascii="Times New Roman" w:eastAsia="Times New Roman" w:hAnsi="Times New Roman" w:cs="Times New Roman"/>
          <w:sz w:val="24"/>
          <w:szCs w:val="24"/>
          <w:lang w:eastAsia="ru-RU"/>
        </w:rPr>
      </w:pPr>
    </w:p>
    <w:p w:rsidR="00B54AC9" w:rsidRDefault="004367B4" w:rsidP="00B54AC9">
      <w:pPr>
        <w:spacing w:after="0" w:line="360" w:lineRule="auto"/>
        <w:ind w:firstLine="709"/>
        <w:jc w:val="both"/>
        <w:rPr>
          <w:rFonts w:ascii="Times New Roman" w:eastAsia="Times New Roman" w:hAnsi="Times New Roman" w:cs="Times New Roman"/>
          <w:b/>
          <w:sz w:val="27"/>
          <w:szCs w:val="27"/>
          <w:shd w:val="clear" w:color="auto" w:fill="FFFF99"/>
          <w:lang w:val="tt-RU"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224155</wp:posOffset>
                </wp:positionV>
                <wp:extent cx="5867400" cy="715645"/>
                <wp:effectExtent l="3810" t="0" r="0" b="317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15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9BBB59"/>
                              </a:solidFill>
                              <a:prstDash val="dash"/>
                              <a:miter lim="800000"/>
                              <a:headEnd/>
                              <a:tailEnd/>
                            </a14:hiddenLine>
                          </a:ext>
                          <a:ext uri="{AF507438-7753-43E0-B8FC-AC1667EBCBE1}">
                            <a14:hiddenEffects xmlns:a14="http://schemas.microsoft.com/office/drawing/2010/main">
                              <a:effectLst/>
                            </a14:hiddenEffects>
                          </a:ext>
                        </a:extLst>
                      </wps:spPr>
                      <wps:txbx>
                        <w:txbxContent>
                          <w:p w:rsidR="004367B4" w:rsidRPr="004367B4" w:rsidRDefault="004367B4" w:rsidP="004367B4">
                            <w:pPr>
                              <w:jc w:val="center"/>
                              <w:rPr>
                                <w:sz w:val="36"/>
                                <w:szCs w:val="36"/>
                                <w:lang w:val="tt-RU"/>
                              </w:rPr>
                            </w:pPr>
                          </w:p>
                          <w:p w:rsidR="004367B4" w:rsidRPr="002B1141" w:rsidRDefault="004367B4" w:rsidP="004367B4">
                            <w:pPr>
                              <w:jc w:val="center"/>
                              <w:rPr>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5.25pt;margin-top:17.65pt;width:462pt;height:5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" filled="f" stroked="f" strokecolor="#9bbb59" strokeweight="1pt">
                <v:stroke dashstyle="dash"/>
                <v:textbox>
                  <w:txbxContent>
                    <w:p w:rsidR="004367B4" w:rsidRPr="004367B4" w:rsidRDefault="004367B4" w:rsidP="004367B4">
                      <w:pPr>
                        <w:jc w:val="center"/>
                        <w:rPr>
                          <w:sz w:val="36"/>
                          <w:szCs w:val="36"/>
                          <w:lang w:val="tt-RU"/>
                        </w:rPr>
                      </w:pPr>
                    </w:p>
                    <w:p w:rsidR="004367B4" w:rsidRPr="002B1141" w:rsidRDefault="004367B4" w:rsidP="004367B4">
                      <w:pPr>
                        <w:jc w:val="center"/>
                        <w:rPr>
                          <w:sz w:val="36"/>
                          <w:szCs w:val="36"/>
                        </w:rPr>
                      </w:pPr>
                    </w:p>
                  </w:txbxContent>
                </v:textbox>
              </v:shape>
            </w:pict>
          </mc:Fallback>
        </mc:AlternateContent>
      </w: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posOffset>3810</wp:posOffset>
            </wp:positionH>
            <wp:positionV relativeFrom="margin">
              <wp:posOffset>5928360</wp:posOffset>
            </wp:positionV>
            <wp:extent cx="5681980" cy="3190240"/>
            <wp:effectExtent l="0" t="0" r="0" b="0"/>
            <wp:wrapSquare wrapText="bothSides"/>
            <wp:docPr id="7" name="Рисунок 7" descr="pelik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likan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b="6432"/>
                    <a:stretch>
                      <a:fillRect/>
                    </a:stretch>
                  </pic:blipFill>
                  <pic:spPr bwMode="auto">
                    <a:xfrm>
                      <a:off x="0" y="0"/>
                      <a:ext cx="5681980" cy="319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7B4">
        <w:rPr>
          <w:rFonts w:ascii="Times New Roman" w:eastAsia="Times New Roman" w:hAnsi="Times New Roman" w:cs="Times New Roman"/>
          <w:b/>
          <w:sz w:val="27"/>
          <w:szCs w:val="27"/>
          <w:highlight w:val="darkYellow"/>
          <w:shd w:val="clear" w:color="auto" w:fill="FFFF99"/>
          <w:lang w:eastAsia="ru-RU"/>
        </w:rPr>
        <w:br w:type="page"/>
      </w:r>
    </w:p>
    <w:p w:rsidR="00B54AC9" w:rsidRPr="00FA6D14" w:rsidRDefault="00B54AC9" w:rsidP="00B54AC9">
      <w:pPr>
        <w:spacing w:after="0" w:line="360" w:lineRule="auto"/>
        <w:ind w:firstLine="709"/>
        <w:jc w:val="both"/>
        <w:rPr>
          <w:rFonts w:ascii="Times New Roman" w:hAnsi="Times New Roman" w:cs="Times New Roman"/>
          <w:sz w:val="28"/>
          <w:szCs w:val="28"/>
          <w:lang w:val="tt-RU"/>
        </w:rPr>
      </w:pPr>
      <w:r w:rsidRPr="00FA6D14">
        <w:rPr>
          <w:rFonts w:ascii="Times New Roman" w:hAnsi="Times New Roman" w:cs="Times New Roman"/>
          <w:sz w:val="28"/>
          <w:szCs w:val="28"/>
          <w:lang w:val="tt-RU"/>
        </w:rPr>
        <w:lastRenderedPageBreak/>
        <w:t xml:space="preserve">Мин Сәгъдуллина Гөлчәчәк Нургаяз кызы булам. Киров өлкәсендә туып-үсеп, татар халкына якынрак булу, югары белем алу, туган тел укытучысы булу теләге белән Татарстанның башкаласына күчеп килдем. Казан мине үзенең матурлыгы, киң күңелле халкы белән үзенә җәлеп итте. </w:t>
      </w:r>
      <w:r>
        <w:rPr>
          <w:rFonts w:ascii="Times New Roman" w:hAnsi="Times New Roman" w:cs="Times New Roman"/>
          <w:sz w:val="28"/>
          <w:szCs w:val="28"/>
          <w:lang w:val="tt-RU"/>
        </w:rPr>
        <w:t xml:space="preserve">2011 нче елны мин </w:t>
      </w:r>
      <w:r w:rsidR="00FF63F0">
        <w:rPr>
          <w:rFonts w:ascii="Times New Roman" w:hAnsi="Times New Roman" w:cs="Times New Roman"/>
          <w:sz w:val="28"/>
          <w:szCs w:val="28"/>
          <w:lang w:val="tt-RU"/>
        </w:rPr>
        <w:t>Татар дәүләт гуманитар-педагогика</w:t>
      </w:r>
      <w:r>
        <w:rPr>
          <w:rFonts w:ascii="Times New Roman" w:hAnsi="Times New Roman" w:cs="Times New Roman"/>
          <w:sz w:val="28"/>
          <w:szCs w:val="28"/>
          <w:lang w:val="tt-RU"/>
        </w:rPr>
        <w:t xml:space="preserve"> университетының татар филологиясе факул</w:t>
      </w:r>
      <w:r w:rsidRPr="00B54AC9">
        <w:rPr>
          <w:rFonts w:ascii="Times New Roman" w:hAnsi="Times New Roman" w:cs="Times New Roman"/>
          <w:sz w:val="28"/>
          <w:szCs w:val="28"/>
          <w:lang w:val="tt-RU"/>
        </w:rPr>
        <w:t>ь</w:t>
      </w:r>
      <w:r>
        <w:rPr>
          <w:rFonts w:ascii="Times New Roman" w:hAnsi="Times New Roman" w:cs="Times New Roman"/>
          <w:sz w:val="28"/>
          <w:szCs w:val="28"/>
          <w:lang w:val="tt-RU"/>
        </w:rPr>
        <w:t>тетын</w:t>
      </w:r>
      <w:r w:rsidR="00FF63F0">
        <w:rPr>
          <w:rFonts w:ascii="Times New Roman" w:hAnsi="Times New Roman" w:cs="Times New Roman"/>
          <w:sz w:val="28"/>
          <w:szCs w:val="28"/>
          <w:lang w:val="tt-RU"/>
        </w:rPr>
        <w:t xml:space="preserve"> кызыл дипломга тәмамладым һәм үземнең тормышымны мәктәп белән бәйләдем.</w:t>
      </w:r>
      <w:r>
        <w:rPr>
          <w:rFonts w:ascii="Times New Roman" w:hAnsi="Times New Roman" w:cs="Times New Roman"/>
          <w:sz w:val="28"/>
          <w:szCs w:val="28"/>
          <w:lang w:val="tt-RU"/>
        </w:rPr>
        <w:t xml:space="preserve"> </w:t>
      </w:r>
      <w:r w:rsidR="00FF63F0">
        <w:rPr>
          <w:rFonts w:ascii="Times New Roman" w:hAnsi="Times New Roman" w:cs="Times New Roman"/>
          <w:sz w:val="28"/>
          <w:szCs w:val="28"/>
          <w:lang w:val="tt-RU"/>
        </w:rPr>
        <w:t xml:space="preserve"> М</w:t>
      </w:r>
      <w:r w:rsidRPr="00FA6D14">
        <w:rPr>
          <w:rFonts w:ascii="Times New Roman" w:hAnsi="Times New Roman" w:cs="Times New Roman"/>
          <w:sz w:val="28"/>
          <w:szCs w:val="28"/>
          <w:lang w:val="tt-RU"/>
        </w:rPr>
        <w:t>ин 177 нче мәктәпкә татар теле һәм әдәбият</w:t>
      </w:r>
      <w:r w:rsidR="00FF63F0">
        <w:rPr>
          <w:rFonts w:ascii="Times New Roman" w:hAnsi="Times New Roman" w:cs="Times New Roman"/>
          <w:sz w:val="28"/>
          <w:szCs w:val="28"/>
          <w:lang w:val="tt-RU"/>
        </w:rPr>
        <w:t>ы укытучысы булып эшкә урнаштым.</w:t>
      </w:r>
      <w:r w:rsidRPr="00FA6D14">
        <w:rPr>
          <w:rFonts w:ascii="Times New Roman" w:hAnsi="Times New Roman" w:cs="Times New Roman"/>
          <w:sz w:val="28"/>
          <w:szCs w:val="28"/>
          <w:lang w:val="tt-RU"/>
        </w:rPr>
        <w:t xml:space="preserve"> </w:t>
      </w:r>
    </w:p>
    <w:p w:rsidR="004367B4" w:rsidRDefault="004367B4" w:rsidP="00B54AC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Һөнәри баскыч буенча юлымны методик тема сайлаудан башладым: “Татар теле дәресләрендә информа</w:t>
      </w:r>
      <w:r w:rsidRPr="00784135">
        <w:rPr>
          <w:rFonts w:ascii="Times New Roman" w:hAnsi="Times New Roman" w:cs="Times New Roman"/>
          <w:sz w:val="28"/>
          <w:szCs w:val="28"/>
          <w:lang w:val="tt-RU"/>
        </w:rPr>
        <w:t>ц</w:t>
      </w:r>
      <w:r>
        <w:rPr>
          <w:rFonts w:ascii="Times New Roman" w:hAnsi="Times New Roman" w:cs="Times New Roman"/>
          <w:sz w:val="28"/>
          <w:szCs w:val="28"/>
          <w:lang w:val="tt-RU"/>
        </w:rPr>
        <w:t>ион-комм</w:t>
      </w:r>
      <w:r w:rsidR="009A0970">
        <w:rPr>
          <w:rFonts w:ascii="Times New Roman" w:hAnsi="Times New Roman" w:cs="Times New Roman"/>
          <w:sz w:val="28"/>
          <w:szCs w:val="28"/>
          <w:lang w:val="tt-RU"/>
        </w:rPr>
        <w:t>уникатив технологияләрне кулланып, укучыларда кызыксыну уяту</w:t>
      </w:r>
      <w:r>
        <w:rPr>
          <w:rFonts w:ascii="Times New Roman" w:hAnsi="Times New Roman" w:cs="Times New Roman"/>
          <w:sz w:val="28"/>
          <w:szCs w:val="28"/>
          <w:lang w:val="tt-RU"/>
        </w:rPr>
        <w:t xml:space="preserve">”. Әлеге тема безнең методик берләшмәнең дә, мәктәпнең методик темасы белән дә тыгыз бәйләнгән. </w:t>
      </w:r>
    </w:p>
    <w:p w:rsidR="004367B4" w:rsidRDefault="004367B4" w:rsidP="00FF63F0">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Риза Фәхреддин бик дөрес әйткән: </w:t>
      </w:r>
      <w:r w:rsidRPr="00D36174">
        <w:rPr>
          <w:rFonts w:ascii="Times New Roman" w:hAnsi="Times New Roman" w:cs="Times New Roman"/>
          <w:noProof/>
          <w:sz w:val="28"/>
          <w:szCs w:val="28"/>
          <w:lang w:val="tt-RU"/>
        </w:rPr>
        <w:t>“Балаларыгызны үзегезнең заманыгыздан башка заман өчен укытыгыз, чөнки алар сезнең заманыгыздан башка бер заманда яшәү өчен дөньяга килгәннәр”.</w:t>
      </w:r>
      <w:r>
        <w:rPr>
          <w:rFonts w:ascii="Times New Roman" w:hAnsi="Times New Roman" w:cs="Times New Roman"/>
          <w:noProof/>
          <w:sz w:val="28"/>
          <w:szCs w:val="28"/>
          <w:lang w:val="tt-RU"/>
        </w:rPr>
        <w:t xml:space="preserve"> </w:t>
      </w:r>
      <w:r>
        <w:rPr>
          <w:rFonts w:ascii="Times New Roman" w:hAnsi="Times New Roman" w:cs="Times New Roman"/>
          <w:sz w:val="28"/>
          <w:szCs w:val="28"/>
          <w:lang w:val="tt-RU"/>
        </w:rPr>
        <w:t>Хәзерге заманны һәм аеруча киләчәк заманны яңа технологияләр, яңа мәг</w:t>
      </w:r>
      <w:r w:rsidRPr="00DE5CCD">
        <w:rPr>
          <w:rFonts w:ascii="Times New Roman" w:hAnsi="Times New Roman" w:cs="Times New Roman"/>
          <w:sz w:val="28"/>
          <w:szCs w:val="28"/>
          <w:lang w:val="tt-RU"/>
        </w:rPr>
        <w:t>ъ</w:t>
      </w:r>
      <w:r>
        <w:rPr>
          <w:rFonts w:ascii="Times New Roman" w:hAnsi="Times New Roman" w:cs="Times New Roman"/>
          <w:sz w:val="28"/>
          <w:szCs w:val="28"/>
          <w:lang w:val="tt-RU"/>
        </w:rPr>
        <w:t>лүмат чараларыннан башка күз алдына китереп булмый, чөнки дөн</w:t>
      </w:r>
      <w:r w:rsidRPr="00784135">
        <w:rPr>
          <w:rFonts w:ascii="Times New Roman" w:hAnsi="Times New Roman" w:cs="Times New Roman"/>
          <w:sz w:val="28"/>
          <w:szCs w:val="28"/>
          <w:lang w:val="tt-RU"/>
        </w:rPr>
        <w:t>ь</w:t>
      </w:r>
      <w:r>
        <w:rPr>
          <w:rFonts w:ascii="Times New Roman" w:hAnsi="Times New Roman" w:cs="Times New Roman"/>
          <w:sz w:val="28"/>
          <w:szCs w:val="28"/>
          <w:lang w:val="tt-RU"/>
        </w:rPr>
        <w:t>ядагы мәг</w:t>
      </w:r>
      <w:r w:rsidRPr="00DE5CCD">
        <w:rPr>
          <w:rFonts w:ascii="Times New Roman" w:hAnsi="Times New Roman" w:cs="Times New Roman"/>
          <w:sz w:val="28"/>
          <w:szCs w:val="28"/>
          <w:lang w:val="tt-RU"/>
        </w:rPr>
        <w:t>ъ</w:t>
      </w:r>
      <w:r>
        <w:rPr>
          <w:rFonts w:ascii="Times New Roman" w:hAnsi="Times New Roman" w:cs="Times New Roman"/>
          <w:sz w:val="28"/>
          <w:szCs w:val="28"/>
          <w:lang w:val="tt-RU"/>
        </w:rPr>
        <w:t xml:space="preserve">лүмат зур тизлек белән үсә, үзгәрә. Шуның </w:t>
      </w:r>
      <w:r w:rsidRPr="00D36174">
        <w:rPr>
          <w:rFonts w:ascii="Times New Roman" w:hAnsi="Times New Roman" w:cs="Times New Roman"/>
          <w:noProof/>
          <w:sz w:val="28"/>
          <w:szCs w:val="28"/>
          <w:lang w:val="tt-RU"/>
        </w:rPr>
        <w:t>белән бәйле рәвештә мәгарифнең дә яңа шартларда яшәргә сәләтле кеше тәрбияләүдәге җаваплылыгы арта бара. Социаль-тари</w:t>
      </w:r>
      <w:r w:rsidRPr="00D36174">
        <w:rPr>
          <w:rFonts w:ascii="Times New Roman" w:hAnsi="Times New Roman" w:cs="Times New Roman"/>
          <w:noProof/>
          <w:sz w:val="28"/>
          <w:szCs w:val="28"/>
          <w:lang w:val="tt-RU"/>
        </w:rPr>
        <w:softHyphen/>
        <w:t>хи һәм мәдәни процессның шундый субъекты булып һәрьяктан камил, рухи яктан үскән шәхес тора. Ул шул мохиттә яшәргә сәләтле булу белән бергә анда актив эшләү күнекмәләренә дә ия булырга тиеш. Хәзерге шартларда «мәгариф» дигән төшенчә үзе дә үзгәрә башлады. Ул элегрәк мәктәптә укыту процессы белән генә тиңләштерелсә, хәзер киңрәк мәгънә ала бара.</w:t>
      </w:r>
      <w:r w:rsidRPr="00D36174">
        <w:rPr>
          <w:rFonts w:ascii="Times New Roman" w:hAnsi="Times New Roman" w:cs="Times New Roman"/>
          <w:sz w:val="28"/>
          <w:szCs w:val="28"/>
          <w:lang w:val="tt-RU"/>
        </w:rPr>
        <w:t xml:space="preserve"> Хәзер безнең илдә дөнья мәгариф тирәлегенә керүгә юнәлтелгән яңа мәгариф системасы урнаша бара. Бу эш педагогик фәнгә һәм укыту-тәрбия процессына сизелерлек үзгәрешләр кертә. </w:t>
      </w:r>
    </w:p>
    <w:p w:rsidR="004367B4" w:rsidRPr="00D36174" w:rsidRDefault="009A0970" w:rsidP="00B54AC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Информа</w:t>
      </w:r>
      <w:r w:rsidRPr="009A0970">
        <w:rPr>
          <w:rFonts w:ascii="Times New Roman" w:hAnsi="Times New Roman" w:cs="Times New Roman"/>
          <w:sz w:val="28"/>
          <w:szCs w:val="28"/>
          <w:lang w:val="tt-RU"/>
        </w:rPr>
        <w:t>ц</w:t>
      </w:r>
      <w:r>
        <w:rPr>
          <w:rFonts w:ascii="Times New Roman" w:hAnsi="Times New Roman" w:cs="Times New Roman"/>
          <w:sz w:val="28"/>
          <w:szCs w:val="28"/>
          <w:lang w:val="tt-RU"/>
        </w:rPr>
        <w:t>ион-коммуникатив технологияләрне</w:t>
      </w:r>
      <w:r w:rsidR="004367B4" w:rsidRPr="00D36174">
        <w:rPr>
          <w:rFonts w:ascii="Times New Roman" w:hAnsi="Times New Roman" w:cs="Times New Roman"/>
          <w:sz w:val="28"/>
          <w:szCs w:val="28"/>
          <w:lang w:val="tt-RU"/>
        </w:rPr>
        <w:t xml:space="preserve"> куллануның төп максаты - белемле, тәрбияле, тормышта үз юлын табарга әзерлекле,</w:t>
      </w:r>
      <w:r w:rsidR="004367B4">
        <w:rPr>
          <w:rFonts w:ascii="Times New Roman" w:hAnsi="Times New Roman" w:cs="Times New Roman"/>
          <w:sz w:val="28"/>
          <w:szCs w:val="28"/>
          <w:lang w:val="tt-RU"/>
        </w:rPr>
        <w:t xml:space="preserve"> теоретик белемнәрне гамәлдә урынлы кулланучы, мәг</w:t>
      </w:r>
      <w:r w:rsidR="004367B4" w:rsidRPr="00D36174">
        <w:rPr>
          <w:rFonts w:ascii="Times New Roman" w:hAnsi="Times New Roman" w:cs="Times New Roman"/>
          <w:sz w:val="28"/>
          <w:szCs w:val="28"/>
          <w:lang w:val="tt-RU"/>
        </w:rPr>
        <w:t>ъ</w:t>
      </w:r>
      <w:r w:rsidR="004367B4">
        <w:rPr>
          <w:rFonts w:ascii="Times New Roman" w:hAnsi="Times New Roman" w:cs="Times New Roman"/>
          <w:sz w:val="28"/>
          <w:szCs w:val="28"/>
          <w:lang w:val="tt-RU"/>
        </w:rPr>
        <w:t xml:space="preserve">лүматны дөрес эзләп таба һәм </w:t>
      </w:r>
      <w:r w:rsidR="004367B4">
        <w:rPr>
          <w:rFonts w:ascii="Times New Roman" w:hAnsi="Times New Roman" w:cs="Times New Roman"/>
          <w:sz w:val="28"/>
          <w:szCs w:val="28"/>
          <w:lang w:val="tt-RU"/>
        </w:rPr>
        <w:lastRenderedPageBreak/>
        <w:t>эшкәртә белүче,</w:t>
      </w:r>
      <w:r w:rsidR="004367B4" w:rsidRPr="00D36174">
        <w:rPr>
          <w:rFonts w:ascii="Times New Roman" w:hAnsi="Times New Roman" w:cs="Times New Roman"/>
          <w:sz w:val="28"/>
          <w:szCs w:val="28"/>
          <w:lang w:val="tt-RU"/>
        </w:rPr>
        <w:t xml:space="preserve"> яхшыны яманнан аера, тиешле карар кабул итә белгән шәхес тәрбияләү.</w:t>
      </w:r>
    </w:p>
    <w:p w:rsidR="004367B4" w:rsidRPr="00D36174" w:rsidRDefault="004367B4" w:rsidP="00B54AC9">
      <w:pPr>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Методик темам өстендә эшләүдә “Безнең яңа укытучы” (“Наш новый учител</w:t>
      </w:r>
      <w:r w:rsidRPr="00DE5CCD">
        <w:rPr>
          <w:rFonts w:ascii="Times New Roman" w:hAnsi="Times New Roman" w:cs="Times New Roman"/>
          <w:sz w:val="28"/>
          <w:szCs w:val="28"/>
          <w:lang w:val="tt-RU"/>
        </w:rPr>
        <w:t>ь</w:t>
      </w:r>
      <w:r>
        <w:rPr>
          <w:rFonts w:ascii="Times New Roman" w:hAnsi="Times New Roman" w:cs="Times New Roman"/>
          <w:sz w:val="28"/>
          <w:szCs w:val="28"/>
          <w:lang w:val="tt-RU"/>
        </w:rPr>
        <w:t>”) гранты кысаларында кабинетыма кайтарылган</w:t>
      </w:r>
      <w:r w:rsidRPr="00D36174">
        <w:rPr>
          <w:sz w:val="28"/>
          <w:szCs w:val="28"/>
          <w:lang w:val="tt-RU"/>
        </w:rPr>
        <w:t xml:space="preserve"> </w:t>
      </w:r>
      <w:r w:rsidRPr="00D36174">
        <w:rPr>
          <w:rFonts w:ascii="Times New Roman" w:hAnsi="Times New Roman" w:cs="Times New Roman"/>
          <w:sz w:val="28"/>
          <w:szCs w:val="28"/>
          <w:lang w:val="tt-RU"/>
        </w:rPr>
        <w:t>яңа Mimio Teach интерактив  тактасы, планшет һәм документ-камера</w:t>
      </w:r>
      <w:r>
        <w:rPr>
          <w:rFonts w:ascii="Times New Roman" w:hAnsi="Times New Roman" w:cs="Times New Roman"/>
          <w:sz w:val="28"/>
          <w:szCs w:val="28"/>
          <w:lang w:val="tt-RU"/>
        </w:rPr>
        <w:t xml:space="preserve"> зур ярдәм итә. </w:t>
      </w:r>
      <w:r w:rsidRPr="00D36174">
        <w:rPr>
          <w:rFonts w:ascii="Times New Roman" w:hAnsi="Times New Roman" w:cs="Times New Roman"/>
          <w:sz w:val="28"/>
          <w:szCs w:val="28"/>
          <w:lang w:val="tt-RU"/>
        </w:rPr>
        <w:t>Мин аларны үземнең эшчәнлегемдә бик уңышлы файдаланам. Информацион-коммуникатив технологияләрне түбәндәге очракларда кулланам:</w:t>
      </w:r>
    </w:p>
    <w:p w:rsidR="004367B4" w:rsidRPr="00D36174" w:rsidRDefault="004367B4" w:rsidP="009A0970">
      <w:pPr>
        <w:numPr>
          <w:ilvl w:val="0"/>
          <w:numId w:val="1"/>
        </w:numPr>
        <w:tabs>
          <w:tab w:val="clear" w:pos="1440"/>
          <w:tab w:val="num" w:pos="709"/>
        </w:tabs>
        <w:spacing w:after="0" w:line="360" w:lineRule="auto"/>
        <w:ind w:left="0" w:firstLine="709"/>
        <w:jc w:val="both"/>
        <w:rPr>
          <w:rFonts w:ascii="Times New Roman" w:hAnsi="Times New Roman" w:cs="Times New Roman"/>
          <w:sz w:val="28"/>
          <w:szCs w:val="28"/>
          <w:lang w:val="tt-RU"/>
        </w:rPr>
      </w:pPr>
      <w:r w:rsidRPr="00D36174">
        <w:rPr>
          <w:rFonts w:ascii="Times New Roman" w:hAnsi="Times New Roman" w:cs="Times New Roman"/>
          <w:sz w:val="28"/>
          <w:szCs w:val="28"/>
          <w:lang w:val="tt-RU"/>
        </w:rPr>
        <w:t xml:space="preserve">Документларны электрон формада эшләү (электрон </w:t>
      </w:r>
      <w:r w:rsidRPr="00D36174">
        <w:rPr>
          <w:rFonts w:ascii="Times New Roman" w:hAnsi="Times New Roman" w:cs="Times New Roman"/>
          <w:sz w:val="28"/>
          <w:szCs w:val="28"/>
        </w:rPr>
        <w:t>ж</w:t>
      </w:r>
      <w:r w:rsidRPr="00D36174">
        <w:rPr>
          <w:rFonts w:ascii="Times New Roman" w:hAnsi="Times New Roman" w:cs="Times New Roman"/>
          <w:sz w:val="28"/>
          <w:szCs w:val="28"/>
          <w:lang w:val="tt-RU"/>
        </w:rPr>
        <w:t>урнал);</w:t>
      </w:r>
    </w:p>
    <w:p w:rsidR="004367B4" w:rsidRPr="00D36174" w:rsidRDefault="004367B4" w:rsidP="009A0970">
      <w:pPr>
        <w:numPr>
          <w:ilvl w:val="0"/>
          <w:numId w:val="1"/>
        </w:numPr>
        <w:tabs>
          <w:tab w:val="clear" w:pos="1440"/>
          <w:tab w:val="num" w:pos="709"/>
        </w:tabs>
        <w:spacing w:after="0" w:line="360" w:lineRule="auto"/>
        <w:ind w:left="0" w:firstLine="709"/>
        <w:jc w:val="both"/>
        <w:rPr>
          <w:rFonts w:ascii="Times New Roman" w:hAnsi="Times New Roman" w:cs="Times New Roman"/>
          <w:sz w:val="28"/>
          <w:szCs w:val="28"/>
          <w:lang w:val="tt-RU"/>
        </w:rPr>
      </w:pPr>
      <w:r w:rsidRPr="00D36174">
        <w:rPr>
          <w:rFonts w:ascii="Times New Roman" w:hAnsi="Times New Roman" w:cs="Times New Roman"/>
          <w:sz w:val="28"/>
          <w:szCs w:val="28"/>
          <w:lang w:val="tt-RU"/>
        </w:rPr>
        <w:t xml:space="preserve">Әзер </w:t>
      </w:r>
      <w:r w:rsidR="009A0970">
        <w:rPr>
          <w:rFonts w:ascii="Times New Roman" w:hAnsi="Times New Roman" w:cs="Times New Roman"/>
          <w:sz w:val="28"/>
          <w:szCs w:val="28"/>
          <w:lang w:val="tt-RU"/>
        </w:rPr>
        <w:t>һәм үзем</w:t>
      </w:r>
      <w:r w:rsidR="009A0970" w:rsidRPr="00D36174">
        <w:rPr>
          <w:rFonts w:ascii="Times New Roman" w:hAnsi="Times New Roman" w:cs="Times New Roman"/>
          <w:sz w:val="28"/>
          <w:szCs w:val="28"/>
          <w:lang w:val="tt-RU"/>
        </w:rPr>
        <w:t xml:space="preserve"> эшләгән </w:t>
      </w:r>
      <w:r w:rsidRPr="00D36174">
        <w:rPr>
          <w:rFonts w:ascii="Times New Roman" w:hAnsi="Times New Roman" w:cs="Times New Roman"/>
          <w:sz w:val="28"/>
          <w:szCs w:val="28"/>
          <w:lang w:val="tt-RU"/>
        </w:rPr>
        <w:t>мул</w:t>
      </w:r>
      <w:r w:rsidRPr="009A0970">
        <w:rPr>
          <w:rFonts w:ascii="Times New Roman" w:hAnsi="Times New Roman" w:cs="Times New Roman"/>
          <w:sz w:val="28"/>
          <w:szCs w:val="28"/>
          <w:lang w:val="tt-RU"/>
        </w:rPr>
        <w:t>ь</w:t>
      </w:r>
      <w:r w:rsidRPr="00D36174">
        <w:rPr>
          <w:rFonts w:ascii="Times New Roman" w:hAnsi="Times New Roman" w:cs="Times New Roman"/>
          <w:sz w:val="28"/>
          <w:szCs w:val="28"/>
          <w:lang w:val="tt-RU"/>
        </w:rPr>
        <w:t>тимедиа продуктларын куллану;</w:t>
      </w:r>
    </w:p>
    <w:p w:rsidR="004367B4" w:rsidRPr="009A0970" w:rsidRDefault="004367B4" w:rsidP="009A0970">
      <w:pPr>
        <w:numPr>
          <w:ilvl w:val="0"/>
          <w:numId w:val="1"/>
        </w:numPr>
        <w:tabs>
          <w:tab w:val="clear" w:pos="1440"/>
          <w:tab w:val="num" w:pos="709"/>
        </w:tabs>
        <w:spacing w:after="0" w:line="360" w:lineRule="auto"/>
        <w:ind w:left="0" w:firstLine="709"/>
        <w:jc w:val="both"/>
        <w:rPr>
          <w:rFonts w:ascii="Times New Roman" w:hAnsi="Times New Roman" w:cs="Times New Roman"/>
          <w:sz w:val="28"/>
          <w:szCs w:val="28"/>
          <w:lang w:val="tt-RU"/>
        </w:rPr>
      </w:pPr>
      <w:r w:rsidRPr="00D36174">
        <w:rPr>
          <w:rFonts w:ascii="Times New Roman" w:hAnsi="Times New Roman" w:cs="Times New Roman"/>
          <w:sz w:val="28"/>
          <w:szCs w:val="28"/>
          <w:lang w:val="tt-RU"/>
        </w:rPr>
        <w:t>Интернет челтәрен дәрескә әзерләнү яки үз белеме</w:t>
      </w:r>
      <w:r>
        <w:rPr>
          <w:rFonts w:ascii="Times New Roman" w:hAnsi="Times New Roman" w:cs="Times New Roman"/>
          <w:sz w:val="28"/>
          <w:szCs w:val="28"/>
          <w:lang w:val="tt-RU"/>
        </w:rPr>
        <w:t>мн</w:t>
      </w:r>
      <w:r w:rsidRPr="00D36174">
        <w:rPr>
          <w:rFonts w:ascii="Times New Roman" w:hAnsi="Times New Roman" w:cs="Times New Roman"/>
          <w:sz w:val="28"/>
          <w:szCs w:val="28"/>
          <w:lang w:val="tt-RU"/>
        </w:rPr>
        <w:t>е үстерү өчен;</w:t>
      </w:r>
    </w:p>
    <w:p w:rsidR="004367B4" w:rsidRPr="00D36174" w:rsidRDefault="004367B4" w:rsidP="009A0970">
      <w:pPr>
        <w:numPr>
          <w:ilvl w:val="0"/>
          <w:numId w:val="1"/>
        </w:numPr>
        <w:tabs>
          <w:tab w:val="clear" w:pos="1440"/>
          <w:tab w:val="num" w:pos="709"/>
        </w:tabs>
        <w:spacing w:after="0" w:line="360" w:lineRule="auto"/>
        <w:ind w:left="0" w:firstLine="709"/>
        <w:jc w:val="both"/>
        <w:rPr>
          <w:rFonts w:ascii="Times New Roman" w:hAnsi="Times New Roman" w:cs="Times New Roman"/>
          <w:sz w:val="28"/>
          <w:szCs w:val="28"/>
          <w:lang w:val="tt-RU"/>
        </w:rPr>
      </w:pPr>
      <w:r w:rsidRPr="00D36174">
        <w:rPr>
          <w:rFonts w:ascii="Times New Roman" w:hAnsi="Times New Roman" w:cs="Times New Roman"/>
          <w:sz w:val="28"/>
          <w:szCs w:val="28"/>
          <w:lang w:val="tt-RU"/>
        </w:rPr>
        <w:t>Укудан тыш чараларны, сыйныф сәгатьләрен узд</w:t>
      </w:r>
      <w:r>
        <w:rPr>
          <w:rFonts w:ascii="Times New Roman" w:hAnsi="Times New Roman" w:cs="Times New Roman"/>
          <w:sz w:val="28"/>
          <w:szCs w:val="28"/>
          <w:lang w:val="tt-RU"/>
        </w:rPr>
        <w:t>ыру өчен</w:t>
      </w:r>
      <w:r w:rsidRPr="00D36174">
        <w:rPr>
          <w:rFonts w:ascii="Times New Roman" w:hAnsi="Times New Roman" w:cs="Times New Roman"/>
          <w:sz w:val="28"/>
          <w:szCs w:val="28"/>
          <w:lang w:val="tt-RU"/>
        </w:rPr>
        <w:t>;</w:t>
      </w:r>
    </w:p>
    <w:p w:rsidR="004367B4" w:rsidRPr="00D36174" w:rsidRDefault="009A0970" w:rsidP="009A0970">
      <w:pPr>
        <w:numPr>
          <w:ilvl w:val="0"/>
          <w:numId w:val="1"/>
        </w:numPr>
        <w:tabs>
          <w:tab w:val="clear" w:pos="1440"/>
          <w:tab w:val="num" w:pos="709"/>
        </w:tabs>
        <w:spacing w:after="0" w:line="360" w:lineRule="auto"/>
        <w:ind w:left="0" w:firstLine="709"/>
        <w:jc w:val="both"/>
        <w:rPr>
          <w:rFonts w:ascii="Times New Roman" w:hAnsi="Times New Roman" w:cs="Times New Roman"/>
          <w:sz w:val="28"/>
          <w:szCs w:val="28"/>
          <w:lang w:val="tt-RU"/>
        </w:rPr>
      </w:pPr>
      <w:r>
        <w:rPr>
          <w:rFonts w:ascii="Times New Roman" w:hAnsi="Times New Roman" w:cs="Times New Roman"/>
          <w:sz w:val="28"/>
          <w:szCs w:val="28"/>
          <w:lang w:val="tt-RU"/>
        </w:rPr>
        <w:t>А</w:t>
      </w:r>
      <w:r w:rsidR="004367B4" w:rsidRPr="00D36174">
        <w:rPr>
          <w:rFonts w:ascii="Times New Roman" w:hAnsi="Times New Roman" w:cs="Times New Roman"/>
          <w:sz w:val="28"/>
          <w:szCs w:val="28"/>
          <w:lang w:val="tt-RU"/>
        </w:rPr>
        <w:t>та-аналар җыелышында, метод берләшмә җыелышларында куллану;</w:t>
      </w:r>
    </w:p>
    <w:p w:rsidR="004367B4" w:rsidRPr="00D36174" w:rsidRDefault="004367B4" w:rsidP="009A0970">
      <w:pPr>
        <w:numPr>
          <w:ilvl w:val="0"/>
          <w:numId w:val="1"/>
        </w:numPr>
        <w:tabs>
          <w:tab w:val="clear" w:pos="1440"/>
          <w:tab w:val="num" w:pos="709"/>
        </w:tabs>
        <w:spacing w:after="0" w:line="360" w:lineRule="auto"/>
        <w:ind w:left="0" w:firstLine="709"/>
        <w:jc w:val="both"/>
        <w:rPr>
          <w:rFonts w:ascii="Times New Roman" w:hAnsi="Times New Roman" w:cs="Times New Roman"/>
          <w:sz w:val="28"/>
          <w:szCs w:val="28"/>
          <w:lang w:val="tt-RU"/>
        </w:rPr>
      </w:pPr>
      <w:r w:rsidRPr="00D36174">
        <w:rPr>
          <w:rFonts w:ascii="Times New Roman" w:hAnsi="Times New Roman" w:cs="Times New Roman"/>
          <w:sz w:val="28"/>
          <w:szCs w:val="28"/>
          <w:lang w:val="tt-RU"/>
        </w:rPr>
        <w:t>Интернет челтәрен дистан</w:t>
      </w:r>
      <w:r w:rsidRPr="00D36174">
        <w:rPr>
          <w:rFonts w:ascii="Times New Roman" w:hAnsi="Times New Roman" w:cs="Times New Roman"/>
          <w:sz w:val="28"/>
          <w:szCs w:val="28"/>
        </w:rPr>
        <w:t>ц</w:t>
      </w:r>
      <w:r w:rsidR="0005664E">
        <w:rPr>
          <w:rFonts w:ascii="Times New Roman" w:hAnsi="Times New Roman" w:cs="Times New Roman"/>
          <w:sz w:val="28"/>
          <w:szCs w:val="28"/>
          <w:lang w:val="tt-RU"/>
        </w:rPr>
        <w:t>ион курслар үтү өчен файдалану;</w:t>
      </w:r>
    </w:p>
    <w:p w:rsidR="004367B4" w:rsidRPr="00D36174" w:rsidRDefault="004367B4" w:rsidP="009A0970">
      <w:pPr>
        <w:numPr>
          <w:ilvl w:val="0"/>
          <w:numId w:val="1"/>
        </w:numPr>
        <w:tabs>
          <w:tab w:val="clear" w:pos="1440"/>
          <w:tab w:val="num" w:pos="709"/>
        </w:tabs>
        <w:spacing w:after="0" w:line="360" w:lineRule="auto"/>
        <w:ind w:left="0" w:firstLine="709"/>
        <w:jc w:val="both"/>
        <w:rPr>
          <w:rFonts w:ascii="Times New Roman" w:hAnsi="Times New Roman" w:cs="Times New Roman"/>
          <w:sz w:val="28"/>
          <w:szCs w:val="28"/>
          <w:lang w:val="tt-RU"/>
        </w:rPr>
      </w:pPr>
      <w:r w:rsidRPr="00D36174">
        <w:rPr>
          <w:rFonts w:ascii="Times New Roman" w:hAnsi="Times New Roman" w:cs="Times New Roman"/>
          <w:sz w:val="28"/>
          <w:szCs w:val="28"/>
          <w:lang w:val="tt-RU"/>
        </w:rPr>
        <w:t>Мәг</w:t>
      </w:r>
      <w:proofErr w:type="spellStart"/>
      <w:r w:rsidRPr="00D36174">
        <w:rPr>
          <w:rFonts w:ascii="Times New Roman" w:hAnsi="Times New Roman" w:cs="Times New Roman"/>
          <w:sz w:val="28"/>
          <w:szCs w:val="28"/>
        </w:rPr>
        <w:t>ъл</w:t>
      </w:r>
      <w:proofErr w:type="spellEnd"/>
      <w:r w:rsidRPr="00D36174">
        <w:rPr>
          <w:rFonts w:ascii="Times New Roman" w:hAnsi="Times New Roman" w:cs="Times New Roman"/>
          <w:sz w:val="28"/>
          <w:szCs w:val="28"/>
          <w:lang w:val="tt-RU"/>
        </w:rPr>
        <w:t>үмат алышу өчен электрон почтаны куллану һ.б.</w:t>
      </w:r>
    </w:p>
    <w:p w:rsidR="004367B4" w:rsidRPr="00D36174" w:rsidRDefault="004367B4" w:rsidP="00B54AC9">
      <w:pPr>
        <w:widowControl w:val="0"/>
        <w:shd w:val="clear" w:color="auto" w:fill="FFFFFF"/>
        <w:autoSpaceDE w:val="0"/>
        <w:autoSpaceDN w:val="0"/>
        <w:adjustRightInd w:val="0"/>
        <w:spacing w:after="0" w:line="360" w:lineRule="auto"/>
        <w:ind w:firstLine="709"/>
        <w:jc w:val="both"/>
        <w:rPr>
          <w:rFonts w:ascii="Times New Roman" w:hAnsi="Times New Roman" w:cs="Times New Roman"/>
          <w:noProof/>
          <w:sz w:val="28"/>
          <w:szCs w:val="28"/>
          <w:lang w:val="tt-RU"/>
        </w:rPr>
      </w:pPr>
      <w:r w:rsidRPr="00D36174">
        <w:rPr>
          <w:rFonts w:ascii="Times New Roman" w:hAnsi="Times New Roman" w:cs="Times New Roman"/>
          <w:noProof/>
          <w:sz w:val="28"/>
          <w:szCs w:val="28"/>
          <w:lang w:val="tt-RU"/>
        </w:rPr>
        <w:t>Компьтерны дәрестә куллану түбәндәге</w:t>
      </w:r>
      <w:r w:rsidR="0005664E">
        <w:rPr>
          <w:rFonts w:ascii="Times New Roman" w:hAnsi="Times New Roman" w:cs="Times New Roman"/>
          <w:noProof/>
          <w:sz w:val="28"/>
          <w:szCs w:val="28"/>
          <w:lang w:val="tt-RU"/>
        </w:rPr>
        <w:t xml:space="preserve"> очракларда үзен аклый дип уйлыйм</w:t>
      </w:r>
      <w:r w:rsidRPr="00D36174">
        <w:rPr>
          <w:rFonts w:ascii="Times New Roman" w:hAnsi="Times New Roman" w:cs="Times New Roman"/>
          <w:noProof/>
          <w:sz w:val="28"/>
          <w:szCs w:val="28"/>
          <w:lang w:val="tt-RU"/>
        </w:rPr>
        <w:t>:</w:t>
      </w:r>
    </w:p>
    <w:p w:rsidR="004367B4" w:rsidRPr="00D36174" w:rsidRDefault="004367B4" w:rsidP="00B54AC9">
      <w:pPr>
        <w:widowControl w:val="0"/>
        <w:shd w:val="clear" w:color="auto" w:fill="FFFFFF"/>
        <w:autoSpaceDE w:val="0"/>
        <w:autoSpaceDN w:val="0"/>
        <w:adjustRightInd w:val="0"/>
        <w:spacing w:after="0" w:line="360" w:lineRule="auto"/>
        <w:ind w:firstLine="709"/>
        <w:jc w:val="both"/>
        <w:rPr>
          <w:rFonts w:ascii="Times New Roman" w:hAnsi="Times New Roman" w:cs="Times New Roman"/>
          <w:noProof/>
          <w:sz w:val="28"/>
          <w:szCs w:val="28"/>
          <w:lang w:val="tt-RU"/>
        </w:rPr>
      </w:pPr>
      <w:r w:rsidRPr="00D36174">
        <w:rPr>
          <w:rFonts w:ascii="Times New Roman" w:hAnsi="Times New Roman" w:cs="Times New Roman"/>
          <w:noProof/>
          <w:sz w:val="28"/>
          <w:szCs w:val="28"/>
          <w:lang w:val="tt-RU"/>
        </w:rPr>
        <w:t>-объект һәм күренешләрне күрсәтү өчен;</w:t>
      </w:r>
    </w:p>
    <w:p w:rsidR="004367B4" w:rsidRPr="00D36174" w:rsidRDefault="004367B4" w:rsidP="00B54AC9">
      <w:pPr>
        <w:widowControl w:val="0"/>
        <w:shd w:val="clear" w:color="auto" w:fill="FFFFFF"/>
        <w:autoSpaceDE w:val="0"/>
        <w:autoSpaceDN w:val="0"/>
        <w:adjustRightInd w:val="0"/>
        <w:spacing w:after="0" w:line="360" w:lineRule="auto"/>
        <w:ind w:firstLine="709"/>
        <w:jc w:val="both"/>
        <w:rPr>
          <w:rFonts w:ascii="Times New Roman" w:hAnsi="Times New Roman" w:cs="Times New Roman"/>
          <w:noProof/>
          <w:sz w:val="28"/>
          <w:szCs w:val="28"/>
          <w:lang w:val="tt-RU"/>
        </w:rPr>
      </w:pPr>
      <w:r w:rsidRPr="00D36174">
        <w:rPr>
          <w:rFonts w:ascii="Times New Roman" w:hAnsi="Times New Roman" w:cs="Times New Roman"/>
          <w:noProof/>
          <w:sz w:val="28"/>
          <w:szCs w:val="28"/>
          <w:lang w:val="tt-RU"/>
        </w:rPr>
        <w:t>-анимация, моделләштерү өчен;</w:t>
      </w:r>
    </w:p>
    <w:p w:rsidR="004367B4" w:rsidRPr="00D36174" w:rsidRDefault="004367B4" w:rsidP="00B54AC9">
      <w:pPr>
        <w:widowControl w:val="0"/>
        <w:shd w:val="clear" w:color="auto" w:fill="FFFFFF"/>
        <w:autoSpaceDE w:val="0"/>
        <w:autoSpaceDN w:val="0"/>
        <w:adjustRightInd w:val="0"/>
        <w:spacing w:after="0" w:line="360" w:lineRule="auto"/>
        <w:ind w:firstLine="709"/>
        <w:jc w:val="both"/>
        <w:rPr>
          <w:rFonts w:ascii="Times New Roman" w:hAnsi="Times New Roman" w:cs="Times New Roman"/>
          <w:noProof/>
          <w:sz w:val="28"/>
          <w:szCs w:val="28"/>
          <w:lang w:val="tt-RU"/>
        </w:rPr>
      </w:pPr>
      <w:r w:rsidRPr="00D36174">
        <w:rPr>
          <w:rFonts w:ascii="Times New Roman" w:hAnsi="Times New Roman" w:cs="Times New Roman"/>
          <w:noProof/>
          <w:sz w:val="28"/>
          <w:szCs w:val="28"/>
          <w:lang w:val="tt-RU"/>
        </w:rPr>
        <w:t>-белемнәрне тикшергәндә тест сорауларына җавап алу өчен;</w:t>
      </w:r>
    </w:p>
    <w:p w:rsidR="004367B4" w:rsidRPr="00D36174" w:rsidRDefault="004367B4" w:rsidP="00B54AC9">
      <w:pPr>
        <w:widowControl w:val="0"/>
        <w:shd w:val="clear" w:color="auto" w:fill="FFFFFF"/>
        <w:autoSpaceDE w:val="0"/>
        <w:autoSpaceDN w:val="0"/>
        <w:adjustRightInd w:val="0"/>
        <w:spacing w:after="0" w:line="360" w:lineRule="auto"/>
        <w:ind w:firstLine="709"/>
        <w:jc w:val="both"/>
        <w:rPr>
          <w:rFonts w:ascii="Times New Roman" w:hAnsi="Times New Roman" w:cs="Times New Roman"/>
          <w:noProof/>
          <w:sz w:val="28"/>
          <w:szCs w:val="28"/>
          <w:lang w:val="tt-RU"/>
        </w:rPr>
      </w:pPr>
      <w:r w:rsidRPr="00D36174">
        <w:rPr>
          <w:rFonts w:ascii="Times New Roman" w:hAnsi="Times New Roman" w:cs="Times New Roman"/>
          <w:noProof/>
          <w:sz w:val="28"/>
          <w:szCs w:val="28"/>
          <w:lang w:val="tt-RU"/>
        </w:rPr>
        <w:t>-виртуаль экскурсияләр үткәрү өчен.</w:t>
      </w:r>
    </w:p>
    <w:p w:rsidR="00747B75" w:rsidRPr="00507B6A" w:rsidRDefault="004367B4" w:rsidP="00507B6A">
      <w:pPr>
        <w:spacing w:after="0" w:line="360" w:lineRule="auto"/>
        <w:ind w:firstLine="720"/>
        <w:jc w:val="both"/>
        <w:rPr>
          <w:rFonts w:ascii="Times New Roman" w:eastAsia="Times New Roman" w:hAnsi="Times New Roman" w:cs="Times New Roman"/>
          <w:sz w:val="28"/>
          <w:szCs w:val="28"/>
          <w:lang w:val="tt-RU" w:eastAsia="ru-RU"/>
        </w:rPr>
      </w:pPr>
      <w:r w:rsidRPr="00D36174">
        <w:rPr>
          <w:rFonts w:ascii="Times New Roman" w:hAnsi="Times New Roman" w:cs="Times New Roman"/>
          <w:noProof/>
          <w:sz w:val="28"/>
          <w:szCs w:val="28"/>
          <w:lang w:val="tt-RU"/>
        </w:rPr>
        <w:t>Видео, аудио һәм текст материалын берләштерү теманы комплекслы ачарга, аны иҗади кабул итәргә, укучылар</w:t>
      </w:r>
      <w:r w:rsidR="0005664E">
        <w:rPr>
          <w:rFonts w:ascii="Times New Roman" w:hAnsi="Times New Roman" w:cs="Times New Roman"/>
          <w:noProof/>
          <w:sz w:val="28"/>
          <w:szCs w:val="28"/>
          <w:lang w:val="tt-RU"/>
        </w:rPr>
        <w:t>ның активлыгын күтәрергә булыша дип исәплим.</w:t>
      </w:r>
      <w:r w:rsidR="00747B75" w:rsidRPr="00747B75">
        <w:rPr>
          <w:rFonts w:ascii="Times New Roman" w:hAnsi="Times New Roman" w:cs="Times New Roman"/>
          <w:sz w:val="28"/>
          <w:szCs w:val="28"/>
          <w:lang w:val="tt-RU"/>
        </w:rPr>
        <w:t xml:space="preserve"> </w:t>
      </w:r>
      <w:r w:rsidR="00F27C92">
        <w:rPr>
          <w:rFonts w:ascii="Times New Roman" w:hAnsi="Times New Roman" w:cs="Times New Roman"/>
          <w:sz w:val="28"/>
          <w:szCs w:val="28"/>
          <w:lang w:val="tt-RU"/>
        </w:rPr>
        <w:t>Информа</w:t>
      </w:r>
      <w:r w:rsidR="00F27C92" w:rsidRPr="009A0970">
        <w:rPr>
          <w:rFonts w:ascii="Times New Roman" w:hAnsi="Times New Roman" w:cs="Times New Roman"/>
          <w:sz w:val="28"/>
          <w:szCs w:val="28"/>
          <w:lang w:val="tt-RU"/>
        </w:rPr>
        <w:t>ц</w:t>
      </w:r>
      <w:r w:rsidR="00F27C92">
        <w:rPr>
          <w:rFonts w:ascii="Times New Roman" w:hAnsi="Times New Roman" w:cs="Times New Roman"/>
          <w:sz w:val="28"/>
          <w:szCs w:val="28"/>
          <w:lang w:val="tt-RU"/>
        </w:rPr>
        <w:t>ион-коммуникатив технологияләрне</w:t>
      </w:r>
      <w:r w:rsidR="00F27C92" w:rsidRPr="00F27C92">
        <w:rPr>
          <w:rFonts w:ascii="Times New Roman" w:eastAsia="Times New Roman" w:hAnsi="Times New Roman" w:cs="Times New Roman"/>
          <w:sz w:val="28"/>
          <w:szCs w:val="28"/>
          <w:lang w:val="tt-RU" w:eastAsia="ru-RU"/>
        </w:rPr>
        <w:t xml:space="preserve"> файдалануның өстенлекле  яклары күп. Зур күләмдә мәгълүмат алырга, укучының шәхси сыйфатларын ачыкларга мөмкинлек бирә, контроль, үзконтроль дәрәҗәсе югары, белем һәм күнекмәләрне ныгыту күнегүләрен күпләп эшләргә була. Укытуны интенсивлаштыру өчен алгоритмнар, программалар, тестлар </w:t>
      </w:r>
      <w:r w:rsidR="00F27C92" w:rsidRPr="00F27C92">
        <w:rPr>
          <w:rFonts w:ascii="Times New Roman" w:eastAsia="Times New Roman" w:hAnsi="Times New Roman" w:cs="Times New Roman"/>
          <w:sz w:val="28"/>
          <w:szCs w:val="28"/>
          <w:lang w:val="tt-RU" w:eastAsia="ru-RU"/>
        </w:rPr>
        <w:lastRenderedPageBreak/>
        <w:t>куллану да бик отышлы. Бу минем эшне җайлаштыра. Укучыларның белем алу омтылышын, кызыксынуларын үстерүгә ярдәм итә.</w:t>
      </w:r>
    </w:p>
    <w:p w:rsidR="004367B4" w:rsidRDefault="00747B75" w:rsidP="00507B6A">
      <w:pPr>
        <w:widowControl w:val="0"/>
        <w:shd w:val="clear" w:color="auto" w:fill="FFFFFF"/>
        <w:autoSpaceDE w:val="0"/>
        <w:autoSpaceDN w:val="0"/>
        <w:adjustRightInd w:val="0"/>
        <w:spacing w:after="0" w:line="360" w:lineRule="auto"/>
        <w:ind w:firstLine="709"/>
        <w:jc w:val="both"/>
        <w:rPr>
          <w:rFonts w:ascii="Times New Roman" w:hAnsi="Times New Roman" w:cs="Times New Roman"/>
          <w:noProof/>
          <w:sz w:val="28"/>
          <w:szCs w:val="28"/>
          <w:lang w:val="tt-RU"/>
        </w:rPr>
      </w:pPr>
      <w:r>
        <w:rPr>
          <w:rFonts w:ascii="Times New Roman" w:hAnsi="Times New Roman" w:cs="Times New Roman"/>
          <w:sz w:val="28"/>
          <w:szCs w:val="28"/>
          <w:lang w:val="tt-RU"/>
        </w:rPr>
        <w:t>Ике елдан артык кына эшләвемә карамастан, мин укучыларымның уңышларына сөенәм. Бишенче сыйныфтан белем бирә башлаган укучыларым хәзер җиденче  сыйныфта укыйлар. Аларның теләп дәрескә йөрүләре, рус балаларының кызыксынып татар телен өйрәнүләре минем өчен иң югары күрсәткеч булып тора. Укучылар үзләре дәрескә кызыклы мәгълүматлар эзләп алып киләләр, мул</w:t>
      </w:r>
      <w:r w:rsidRPr="00747B75">
        <w:rPr>
          <w:rFonts w:ascii="Times New Roman" w:hAnsi="Times New Roman" w:cs="Times New Roman"/>
          <w:sz w:val="28"/>
          <w:szCs w:val="28"/>
          <w:lang w:val="tt-RU"/>
        </w:rPr>
        <w:t>ь</w:t>
      </w:r>
      <w:r>
        <w:rPr>
          <w:rFonts w:ascii="Times New Roman" w:hAnsi="Times New Roman" w:cs="Times New Roman"/>
          <w:sz w:val="28"/>
          <w:szCs w:val="28"/>
          <w:lang w:val="tt-RU"/>
        </w:rPr>
        <w:t>тимедия презента</w:t>
      </w:r>
      <w:r w:rsidRPr="00747B75">
        <w:rPr>
          <w:rFonts w:ascii="Times New Roman" w:hAnsi="Times New Roman" w:cs="Times New Roman"/>
          <w:sz w:val="28"/>
          <w:szCs w:val="28"/>
          <w:lang w:val="tt-RU"/>
        </w:rPr>
        <w:t>ц</w:t>
      </w:r>
      <w:r w:rsidR="0007436B">
        <w:rPr>
          <w:rFonts w:ascii="Times New Roman" w:hAnsi="Times New Roman" w:cs="Times New Roman"/>
          <w:sz w:val="28"/>
          <w:szCs w:val="28"/>
          <w:lang w:val="tt-RU"/>
        </w:rPr>
        <w:t>ияләре ясыйлар, аларны иптәшләре алдында яклыйлар.</w:t>
      </w:r>
      <w:r>
        <w:rPr>
          <w:rFonts w:ascii="Times New Roman" w:hAnsi="Times New Roman" w:cs="Times New Roman"/>
          <w:sz w:val="28"/>
          <w:szCs w:val="28"/>
          <w:lang w:val="tt-RU"/>
        </w:rPr>
        <w:t xml:space="preserve"> </w:t>
      </w:r>
      <w:r w:rsidR="00507B6A">
        <w:rPr>
          <w:rFonts w:ascii="Times New Roman" w:hAnsi="Times New Roman" w:cs="Times New Roman"/>
          <w:sz w:val="28"/>
          <w:szCs w:val="28"/>
          <w:lang w:val="tt-RU"/>
        </w:rPr>
        <w:t>Мәктәбебездә фән көннәре үткәрү тради</w:t>
      </w:r>
      <w:r w:rsidR="00507B6A" w:rsidRPr="00507B6A">
        <w:rPr>
          <w:rFonts w:ascii="Times New Roman" w:hAnsi="Times New Roman" w:cs="Times New Roman"/>
          <w:sz w:val="28"/>
          <w:szCs w:val="28"/>
          <w:lang w:val="tt-RU"/>
        </w:rPr>
        <w:t>ц</w:t>
      </w:r>
      <w:r w:rsidR="00507B6A">
        <w:rPr>
          <w:rFonts w:ascii="Times New Roman" w:hAnsi="Times New Roman" w:cs="Times New Roman"/>
          <w:sz w:val="28"/>
          <w:szCs w:val="28"/>
          <w:lang w:val="tt-RU"/>
        </w:rPr>
        <w:t>иясе башланып китте. Әлеге көнне укучылар үзләренең фәнни эшләре белән чыгыш ясыйлар, кызыклы презента</w:t>
      </w:r>
      <w:r w:rsidR="00F0227A">
        <w:rPr>
          <w:rFonts w:ascii="Times New Roman" w:hAnsi="Times New Roman" w:cs="Times New Roman"/>
          <w:sz w:val="28"/>
          <w:szCs w:val="28"/>
          <w:lang w:val="tt-RU"/>
        </w:rPr>
        <w:t>цияләр эшлиләр. Алтынчы феврал</w:t>
      </w:r>
      <w:r w:rsidR="00F0227A" w:rsidRPr="00F0227A">
        <w:rPr>
          <w:rFonts w:ascii="Times New Roman" w:hAnsi="Times New Roman" w:cs="Times New Roman"/>
          <w:sz w:val="28"/>
          <w:szCs w:val="28"/>
          <w:lang w:val="tt-RU"/>
        </w:rPr>
        <w:t xml:space="preserve">ь </w:t>
      </w:r>
      <w:r w:rsidR="00F0227A">
        <w:rPr>
          <w:rFonts w:ascii="Times New Roman" w:hAnsi="Times New Roman" w:cs="Times New Roman"/>
          <w:sz w:val="28"/>
          <w:szCs w:val="28"/>
          <w:lang w:val="tt-RU"/>
        </w:rPr>
        <w:t>көнне генә узган әлеге конферен</w:t>
      </w:r>
      <w:r w:rsidR="00F0227A" w:rsidRPr="00F0227A">
        <w:rPr>
          <w:rFonts w:ascii="Times New Roman" w:hAnsi="Times New Roman" w:cs="Times New Roman"/>
          <w:sz w:val="28"/>
          <w:szCs w:val="28"/>
          <w:lang w:val="tt-RU"/>
        </w:rPr>
        <w:t>ц</w:t>
      </w:r>
      <w:r w:rsidR="00F0227A">
        <w:rPr>
          <w:rFonts w:ascii="Times New Roman" w:hAnsi="Times New Roman" w:cs="Times New Roman"/>
          <w:sz w:val="28"/>
          <w:szCs w:val="28"/>
          <w:lang w:val="tt-RU"/>
        </w:rPr>
        <w:t>иядә</w:t>
      </w:r>
      <w:r w:rsidR="00F0227A" w:rsidRPr="00F0227A">
        <w:rPr>
          <w:rFonts w:ascii="Times New Roman" w:hAnsi="Times New Roman" w:cs="Times New Roman"/>
          <w:sz w:val="28"/>
          <w:szCs w:val="28"/>
          <w:lang w:val="tt-RU"/>
        </w:rPr>
        <w:t xml:space="preserve"> </w:t>
      </w:r>
      <w:r w:rsidR="00F0227A">
        <w:rPr>
          <w:rFonts w:ascii="Times New Roman" w:hAnsi="Times New Roman" w:cs="Times New Roman"/>
          <w:sz w:val="28"/>
          <w:szCs w:val="28"/>
          <w:lang w:val="tt-RU"/>
        </w:rPr>
        <w:t>минем җитәкчелегемдә башкарылган хезмәт  университет укытучылары тарафыннан югары бәяләнде.</w:t>
      </w:r>
      <w:r>
        <w:rPr>
          <w:rFonts w:ascii="Times New Roman" w:hAnsi="Times New Roman" w:cs="Times New Roman"/>
          <w:sz w:val="28"/>
          <w:szCs w:val="28"/>
          <w:lang w:val="tt-RU"/>
        </w:rPr>
        <w:t xml:space="preserve"> </w:t>
      </w:r>
      <w:r w:rsidR="00F0227A">
        <w:rPr>
          <w:rFonts w:ascii="Times New Roman" w:hAnsi="Times New Roman" w:cs="Times New Roman"/>
          <w:sz w:val="28"/>
          <w:szCs w:val="28"/>
          <w:lang w:val="tt-RU"/>
        </w:rPr>
        <w:t>“Китап алсаң кулыңа, нур сибелер юлыңа” дип исемләнгән хезмәтне укучым иптәшләреннән сорау үткәреп, интернет челтәрендәге статистик мәг</w:t>
      </w:r>
      <w:r w:rsidR="00F0227A" w:rsidRPr="00F0227A">
        <w:rPr>
          <w:rFonts w:ascii="Times New Roman" w:hAnsi="Times New Roman" w:cs="Times New Roman"/>
          <w:sz w:val="28"/>
          <w:szCs w:val="28"/>
          <w:lang w:val="tt-RU"/>
        </w:rPr>
        <w:t>ъ</w:t>
      </w:r>
      <w:r w:rsidR="00F0227A">
        <w:rPr>
          <w:rFonts w:ascii="Times New Roman" w:hAnsi="Times New Roman" w:cs="Times New Roman"/>
          <w:sz w:val="28"/>
          <w:szCs w:val="28"/>
          <w:lang w:val="tt-RU"/>
        </w:rPr>
        <w:t xml:space="preserve">лүматларны барлап эшләде. </w:t>
      </w:r>
      <w:r>
        <w:rPr>
          <w:rFonts w:ascii="Times New Roman" w:hAnsi="Times New Roman" w:cs="Times New Roman"/>
          <w:sz w:val="28"/>
          <w:szCs w:val="28"/>
          <w:lang w:val="tt-RU"/>
        </w:rPr>
        <w:t>Укучыларым шәһәр, республика, Россия күләмендәге конферен</w:t>
      </w:r>
      <w:r w:rsidRPr="00747B75">
        <w:rPr>
          <w:rFonts w:ascii="Times New Roman" w:hAnsi="Times New Roman" w:cs="Times New Roman"/>
          <w:sz w:val="28"/>
          <w:szCs w:val="28"/>
          <w:lang w:val="tt-RU"/>
        </w:rPr>
        <w:t>ц</w:t>
      </w:r>
      <w:r>
        <w:rPr>
          <w:rFonts w:ascii="Times New Roman" w:hAnsi="Times New Roman" w:cs="Times New Roman"/>
          <w:sz w:val="28"/>
          <w:szCs w:val="28"/>
          <w:lang w:val="tt-RU"/>
        </w:rPr>
        <w:t>ияләрдә, конкурс</w:t>
      </w:r>
      <w:r w:rsidR="00F0227A">
        <w:rPr>
          <w:rFonts w:ascii="Times New Roman" w:hAnsi="Times New Roman" w:cs="Times New Roman"/>
          <w:sz w:val="28"/>
          <w:szCs w:val="28"/>
          <w:lang w:val="tt-RU"/>
        </w:rPr>
        <w:t>ларда уңышлы гына чыгыш ясыйлар, ал</w:t>
      </w:r>
      <w:r w:rsidR="00A80028">
        <w:rPr>
          <w:rFonts w:ascii="Times New Roman" w:hAnsi="Times New Roman" w:cs="Times New Roman"/>
          <w:sz w:val="28"/>
          <w:szCs w:val="28"/>
          <w:lang w:val="tt-RU"/>
        </w:rPr>
        <w:t>га таба да бу юнәлештә эшләүне дәвам итәчәкбез.</w:t>
      </w:r>
    </w:p>
    <w:p w:rsidR="0007436B" w:rsidRDefault="0007436B" w:rsidP="0007436B">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Мин дәресләремне үзенчәлекле, бер-берсенә охшамаган итеп үткәрергә тырышам. </w:t>
      </w:r>
      <w:r w:rsidR="004367B4">
        <w:rPr>
          <w:rFonts w:ascii="Times New Roman" w:hAnsi="Times New Roman" w:cs="Times New Roman"/>
          <w:sz w:val="28"/>
          <w:szCs w:val="28"/>
          <w:lang w:val="tt-RU"/>
        </w:rPr>
        <w:t>Информа</w:t>
      </w:r>
      <w:r w:rsidR="004367B4" w:rsidRPr="00784135">
        <w:rPr>
          <w:rFonts w:ascii="Times New Roman" w:hAnsi="Times New Roman" w:cs="Times New Roman"/>
          <w:sz w:val="28"/>
          <w:szCs w:val="28"/>
          <w:lang w:val="tt-RU"/>
        </w:rPr>
        <w:t>ц</w:t>
      </w:r>
      <w:r w:rsidR="004367B4">
        <w:rPr>
          <w:rFonts w:ascii="Times New Roman" w:hAnsi="Times New Roman" w:cs="Times New Roman"/>
          <w:sz w:val="28"/>
          <w:szCs w:val="28"/>
          <w:lang w:val="tt-RU"/>
        </w:rPr>
        <w:t xml:space="preserve">ион-коммуникатив технологияләрне кулланып, төрле ачык дәресләр </w:t>
      </w:r>
      <w:r>
        <w:rPr>
          <w:rFonts w:ascii="Times New Roman" w:hAnsi="Times New Roman" w:cs="Times New Roman"/>
          <w:sz w:val="28"/>
          <w:szCs w:val="28"/>
          <w:lang w:val="tt-RU"/>
        </w:rPr>
        <w:t xml:space="preserve">дә </w:t>
      </w:r>
      <w:r w:rsidR="004367B4">
        <w:rPr>
          <w:rFonts w:ascii="Times New Roman" w:hAnsi="Times New Roman" w:cs="Times New Roman"/>
          <w:sz w:val="28"/>
          <w:szCs w:val="28"/>
          <w:lang w:val="tt-RU"/>
        </w:rPr>
        <w:t>үткәрдем, шул исәптән, сингапур системасы буенча да.</w:t>
      </w:r>
      <w:r>
        <w:rPr>
          <w:rFonts w:ascii="Times New Roman" w:hAnsi="Times New Roman" w:cs="Times New Roman"/>
          <w:sz w:val="28"/>
          <w:szCs w:val="28"/>
          <w:lang w:val="tt-RU"/>
        </w:rPr>
        <w:t xml:space="preserve"> </w:t>
      </w:r>
      <w:r w:rsidR="004367B4">
        <w:rPr>
          <w:rFonts w:ascii="Times New Roman" w:hAnsi="Times New Roman" w:cs="Times New Roman"/>
          <w:sz w:val="28"/>
          <w:szCs w:val="28"/>
          <w:lang w:val="tt-RU"/>
        </w:rPr>
        <w:t xml:space="preserve"> Үткән уку елында “Мастер-класс” бәйгесенең район турында </w:t>
      </w:r>
      <w:r w:rsidR="004367B4">
        <w:rPr>
          <w:rFonts w:ascii="Times New Roman" w:hAnsi="Times New Roman" w:cs="Times New Roman"/>
          <w:sz w:val="28"/>
          <w:szCs w:val="28"/>
          <w:lang w:val="en-US"/>
        </w:rPr>
        <w:t>III</w:t>
      </w:r>
      <w:r w:rsidR="004367B4" w:rsidRPr="001E7683">
        <w:rPr>
          <w:rFonts w:ascii="Times New Roman" w:hAnsi="Times New Roman" w:cs="Times New Roman"/>
          <w:sz w:val="28"/>
          <w:szCs w:val="28"/>
        </w:rPr>
        <w:t xml:space="preserve"> </w:t>
      </w:r>
      <w:r w:rsidR="004367B4">
        <w:rPr>
          <w:rFonts w:ascii="Times New Roman" w:hAnsi="Times New Roman" w:cs="Times New Roman"/>
          <w:sz w:val="28"/>
          <w:szCs w:val="28"/>
          <w:lang w:val="tt-RU"/>
        </w:rPr>
        <w:t>урын алдым.</w:t>
      </w:r>
      <w:r>
        <w:rPr>
          <w:rFonts w:ascii="Times New Roman" w:hAnsi="Times New Roman" w:cs="Times New Roman"/>
          <w:sz w:val="28"/>
          <w:szCs w:val="28"/>
          <w:lang w:val="tt-RU"/>
        </w:rPr>
        <w:t xml:space="preserve"> Биредә мин укучыларым белән берлектә эшләгән Гаяз Исхакыйның тормыш юлы һәм иҗатына кагылышлы мул</w:t>
      </w:r>
      <w:r w:rsidRPr="0007436B">
        <w:rPr>
          <w:rFonts w:ascii="Times New Roman" w:hAnsi="Times New Roman" w:cs="Times New Roman"/>
          <w:sz w:val="28"/>
          <w:szCs w:val="28"/>
          <w:lang w:val="tt-RU"/>
        </w:rPr>
        <w:t>ь</w:t>
      </w:r>
      <w:r>
        <w:rPr>
          <w:rFonts w:ascii="Times New Roman" w:hAnsi="Times New Roman" w:cs="Times New Roman"/>
          <w:sz w:val="28"/>
          <w:szCs w:val="28"/>
          <w:lang w:val="tt-RU"/>
        </w:rPr>
        <w:t>тимедия презента</w:t>
      </w:r>
      <w:r w:rsidRPr="0007436B">
        <w:rPr>
          <w:rFonts w:ascii="Times New Roman" w:hAnsi="Times New Roman" w:cs="Times New Roman"/>
          <w:sz w:val="28"/>
          <w:szCs w:val="28"/>
          <w:lang w:val="tt-RU"/>
        </w:rPr>
        <w:t>ц</w:t>
      </w:r>
      <w:r>
        <w:rPr>
          <w:rFonts w:ascii="Times New Roman" w:hAnsi="Times New Roman" w:cs="Times New Roman"/>
          <w:sz w:val="28"/>
          <w:szCs w:val="28"/>
          <w:lang w:val="tt-RU"/>
        </w:rPr>
        <w:t xml:space="preserve">ияләре эшләп тапшырдым. </w:t>
      </w:r>
      <w:r w:rsidR="004367B4">
        <w:rPr>
          <w:rFonts w:ascii="Times New Roman" w:hAnsi="Times New Roman" w:cs="Times New Roman"/>
          <w:sz w:val="28"/>
          <w:szCs w:val="28"/>
          <w:lang w:val="tt-RU"/>
        </w:rPr>
        <w:t>Татар теле һәм әдәбияты, педагогика буенча уздырылган бәйгеләрдә, конференцияләрдә эш тәҗрибәм</w:t>
      </w:r>
      <w:r>
        <w:rPr>
          <w:rFonts w:ascii="Times New Roman" w:hAnsi="Times New Roman" w:cs="Times New Roman"/>
          <w:sz w:val="28"/>
          <w:szCs w:val="28"/>
          <w:lang w:val="tt-RU"/>
        </w:rPr>
        <w:t xml:space="preserve"> белән даими уртаклашам.</w:t>
      </w:r>
    </w:p>
    <w:p w:rsidR="004367B4" w:rsidRPr="00FD22C7" w:rsidRDefault="0007436B" w:rsidP="0007436B">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Эш тәҗрибәм белән уртаклашырга, укучылар белән элемтәдә торырга миңа и</w:t>
      </w:r>
      <w:r w:rsidR="004367B4">
        <w:rPr>
          <w:rFonts w:ascii="Times New Roman" w:hAnsi="Times New Roman" w:cs="Times New Roman"/>
          <w:sz w:val="28"/>
          <w:szCs w:val="28"/>
          <w:lang w:val="tt-RU"/>
        </w:rPr>
        <w:t>нтернет челтәрендә</w:t>
      </w:r>
      <w:r>
        <w:rPr>
          <w:rFonts w:ascii="Times New Roman" w:hAnsi="Times New Roman" w:cs="Times New Roman"/>
          <w:sz w:val="28"/>
          <w:szCs w:val="28"/>
          <w:lang w:val="tt-RU"/>
        </w:rPr>
        <w:t>ге</w:t>
      </w:r>
      <w:r w:rsidR="004367B4">
        <w:rPr>
          <w:rFonts w:ascii="Times New Roman" w:hAnsi="Times New Roman" w:cs="Times New Roman"/>
          <w:sz w:val="28"/>
          <w:szCs w:val="28"/>
          <w:lang w:val="tt-RU"/>
        </w:rPr>
        <w:t xml:space="preserve"> шәхси сайтым </w:t>
      </w:r>
      <w:r>
        <w:rPr>
          <w:rFonts w:ascii="Times New Roman" w:hAnsi="Times New Roman" w:cs="Times New Roman"/>
          <w:sz w:val="28"/>
          <w:szCs w:val="28"/>
          <w:lang w:val="tt-RU"/>
        </w:rPr>
        <w:t>ярдәм итә. Б</w:t>
      </w:r>
      <w:r w:rsidR="004367B4">
        <w:rPr>
          <w:rFonts w:ascii="Times New Roman" w:hAnsi="Times New Roman" w:cs="Times New Roman"/>
          <w:sz w:val="28"/>
          <w:szCs w:val="28"/>
          <w:lang w:val="tt-RU"/>
        </w:rPr>
        <w:t>иредә укучылар өстәмә мәг</w:t>
      </w:r>
      <w:r w:rsidR="004367B4" w:rsidRPr="00974646">
        <w:rPr>
          <w:rFonts w:ascii="Times New Roman" w:hAnsi="Times New Roman" w:cs="Times New Roman"/>
          <w:sz w:val="28"/>
          <w:szCs w:val="28"/>
          <w:lang w:val="tt-RU"/>
        </w:rPr>
        <w:t>ъ</w:t>
      </w:r>
      <w:r w:rsidR="004367B4">
        <w:rPr>
          <w:rFonts w:ascii="Times New Roman" w:hAnsi="Times New Roman" w:cs="Times New Roman"/>
          <w:sz w:val="28"/>
          <w:szCs w:val="28"/>
          <w:lang w:val="tt-RU"/>
        </w:rPr>
        <w:t>лүмат, белемнәрне тикшерү өчен биремнә</w:t>
      </w:r>
      <w:r>
        <w:rPr>
          <w:rFonts w:ascii="Times New Roman" w:hAnsi="Times New Roman" w:cs="Times New Roman"/>
          <w:sz w:val="28"/>
          <w:szCs w:val="28"/>
          <w:lang w:val="tt-RU"/>
        </w:rPr>
        <w:t>р, электрон тестлар үти алалар, үзләрен кызыксындырган сорауларга җавап табу мөмкинлеге дә бар.</w:t>
      </w:r>
      <w:r w:rsidR="00FD22C7">
        <w:rPr>
          <w:rFonts w:ascii="Times New Roman" w:hAnsi="Times New Roman" w:cs="Times New Roman"/>
          <w:sz w:val="28"/>
          <w:szCs w:val="28"/>
          <w:lang w:val="tt-RU"/>
        </w:rPr>
        <w:t xml:space="preserve"> </w:t>
      </w:r>
      <w:r w:rsidR="00A80028">
        <w:rPr>
          <w:rFonts w:ascii="Times New Roman" w:hAnsi="Times New Roman" w:cs="Times New Roman"/>
          <w:sz w:val="28"/>
          <w:szCs w:val="28"/>
          <w:lang w:val="tt-RU"/>
        </w:rPr>
        <w:lastRenderedPageBreak/>
        <w:t>Мин аеруча белемнәрне тикшерү дәресе алдыннан укучыларга охшаш булган электрон тестны эшләп, белемнәрен тикшереп карарга тәк</w:t>
      </w:r>
      <w:r w:rsidR="00A80028" w:rsidRPr="00A80028">
        <w:rPr>
          <w:rFonts w:ascii="Times New Roman" w:hAnsi="Times New Roman" w:cs="Times New Roman"/>
          <w:sz w:val="28"/>
          <w:szCs w:val="28"/>
          <w:lang w:val="tt-RU"/>
        </w:rPr>
        <w:t>ъ</w:t>
      </w:r>
      <w:r w:rsidR="00A80028">
        <w:rPr>
          <w:rFonts w:ascii="Times New Roman" w:hAnsi="Times New Roman" w:cs="Times New Roman"/>
          <w:sz w:val="28"/>
          <w:szCs w:val="28"/>
          <w:lang w:val="tt-RU"/>
        </w:rPr>
        <w:t xml:space="preserve">дим итәм. Бу очракта язма эшләрнең нәтиҗәсе күпкә яхшырак була. </w:t>
      </w:r>
      <w:r w:rsidR="00FD22C7">
        <w:rPr>
          <w:rFonts w:ascii="Times New Roman" w:hAnsi="Times New Roman" w:cs="Times New Roman"/>
          <w:sz w:val="28"/>
          <w:szCs w:val="28"/>
          <w:lang w:val="tt-RU"/>
        </w:rPr>
        <w:t>Укучылар интернет челтәрендә бик оста эшлиләр. Интернет челтәреннән татар теле буенча да кызыклы һәм файдалы мәг</w:t>
      </w:r>
      <w:r w:rsidR="00FD22C7" w:rsidRPr="00FD22C7">
        <w:rPr>
          <w:rFonts w:ascii="Times New Roman" w:hAnsi="Times New Roman" w:cs="Times New Roman"/>
          <w:sz w:val="28"/>
          <w:szCs w:val="28"/>
          <w:lang w:val="tt-RU"/>
        </w:rPr>
        <w:t>ъ</w:t>
      </w:r>
      <w:r w:rsidR="00FD22C7">
        <w:rPr>
          <w:rFonts w:ascii="Times New Roman" w:hAnsi="Times New Roman" w:cs="Times New Roman"/>
          <w:sz w:val="28"/>
          <w:szCs w:val="28"/>
          <w:lang w:val="tt-RU"/>
        </w:rPr>
        <w:t xml:space="preserve">лүмат алу мөмкинлеге булу –  укучыларның кызыксынуын үстерә, татар теленә карашларын үзгәртә. Рус балаларында татар теленә карата кызыксыну һәм хөрмәт булдыру, </w:t>
      </w:r>
      <w:r w:rsidR="00ED58B9">
        <w:rPr>
          <w:rFonts w:ascii="Times New Roman" w:hAnsi="Times New Roman" w:cs="Times New Roman"/>
          <w:sz w:val="28"/>
          <w:szCs w:val="28"/>
          <w:lang w:val="tt-RU"/>
        </w:rPr>
        <w:t xml:space="preserve">әлеге телнең урамда сөйләшеп утыручы әбиләр теле генә түгеллеген, үсештә һәм үзгәрештә булуын күрсәтү минем төп максатларымнан берсе. </w:t>
      </w:r>
    </w:p>
    <w:p w:rsidR="004367B4" w:rsidRDefault="00ED58B9" w:rsidP="00B54AC9">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Укучыларны кызыксындыра алу өчен үз өстеңдә һәрвакыт эшләргә, белемеңне һәм тәҗрибәңне арттырырга кирәк дип саныйм. </w:t>
      </w:r>
      <w:r>
        <w:rPr>
          <w:rFonts w:ascii="Times New Roman" w:hAnsi="Times New Roman" w:cs="Times New Roman"/>
          <w:sz w:val="28"/>
          <w:szCs w:val="28"/>
          <w:lang w:val="tt-RU"/>
        </w:rPr>
        <w:t>Бүгенге көндә мин Казан (Идел буе) федерал</w:t>
      </w:r>
      <w:r>
        <w:rPr>
          <w:rFonts w:ascii="Times New Roman" w:hAnsi="Times New Roman" w:cs="Times New Roman"/>
          <w:sz w:val="28"/>
          <w:szCs w:val="28"/>
        </w:rPr>
        <w:t xml:space="preserve">ь </w:t>
      </w:r>
      <w:r>
        <w:rPr>
          <w:rFonts w:ascii="Times New Roman" w:hAnsi="Times New Roman" w:cs="Times New Roman"/>
          <w:sz w:val="28"/>
          <w:szCs w:val="28"/>
          <w:lang w:val="tt-RU"/>
        </w:rPr>
        <w:t xml:space="preserve">университетының татар әдәбияты кафедрасы аспиранты. </w:t>
      </w:r>
      <w:r>
        <w:rPr>
          <w:rFonts w:ascii="Times New Roman" w:hAnsi="Times New Roman" w:cs="Times New Roman"/>
          <w:sz w:val="28"/>
          <w:szCs w:val="28"/>
          <w:lang w:val="tt-RU"/>
        </w:rPr>
        <w:t>Якын арада кандидатлык диссерта</w:t>
      </w:r>
      <w:r w:rsidRPr="00ED58B9">
        <w:rPr>
          <w:rFonts w:ascii="Times New Roman" w:hAnsi="Times New Roman" w:cs="Times New Roman"/>
          <w:sz w:val="28"/>
          <w:szCs w:val="28"/>
          <w:lang w:val="tt-RU"/>
        </w:rPr>
        <w:t>ц</w:t>
      </w:r>
      <w:r>
        <w:rPr>
          <w:rFonts w:ascii="Times New Roman" w:hAnsi="Times New Roman" w:cs="Times New Roman"/>
          <w:sz w:val="28"/>
          <w:szCs w:val="28"/>
          <w:lang w:val="tt-RU"/>
        </w:rPr>
        <w:t>иясен якларга планлаштырам</w:t>
      </w:r>
      <w:r w:rsidR="00F27C92">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4367B4">
        <w:rPr>
          <w:rFonts w:ascii="Times New Roman" w:hAnsi="Times New Roman" w:cs="Times New Roman"/>
          <w:sz w:val="28"/>
          <w:szCs w:val="28"/>
          <w:lang w:val="tt-RU"/>
        </w:rPr>
        <w:t xml:space="preserve">Замана укытучысы һәрвакыт яңалыкка, үсешкә, камиллеккә омтылырга тиеш дип исәплим. Әлеге сүзләрне һөнәри эшчәнлегемдә маяк итеп, тормыш баскычыннан атлавымны дәвам итәм. </w:t>
      </w:r>
    </w:p>
    <w:p w:rsidR="00EE4432" w:rsidRPr="00ED58B9" w:rsidRDefault="00A80028" w:rsidP="00ED58B9">
      <w:pPr>
        <w:spacing w:after="0" w:line="360" w:lineRule="auto"/>
        <w:rPr>
          <w:lang w:val="tt-RU"/>
        </w:rPr>
      </w:pPr>
    </w:p>
    <w:sectPr w:rsidR="00EE4432" w:rsidRPr="00ED5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43F6"/>
    <w:multiLevelType w:val="hybridMultilevel"/>
    <w:tmpl w:val="C8143A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B4"/>
    <w:rsid w:val="0005664E"/>
    <w:rsid w:val="0007436B"/>
    <w:rsid w:val="004367B4"/>
    <w:rsid w:val="00507B6A"/>
    <w:rsid w:val="006C0CA1"/>
    <w:rsid w:val="00747B75"/>
    <w:rsid w:val="009A0970"/>
    <w:rsid w:val="00A80028"/>
    <w:rsid w:val="00B54AC9"/>
    <w:rsid w:val="00C24B1F"/>
    <w:rsid w:val="00ED58B9"/>
    <w:rsid w:val="00F0227A"/>
    <w:rsid w:val="00F27C92"/>
    <w:rsid w:val="00FD22C7"/>
    <w:rsid w:val="00FF6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367B4"/>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367B4"/>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0BEBA-AA89-438D-A3FF-50BFF94B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dc:creator>
  <cp:lastModifiedBy>Гуля</cp:lastModifiedBy>
  <cp:revision>1</cp:revision>
  <dcterms:created xsi:type="dcterms:W3CDTF">2014-02-07T15:33:00Z</dcterms:created>
  <dcterms:modified xsi:type="dcterms:W3CDTF">2014-02-07T17:46:00Z</dcterms:modified>
</cp:coreProperties>
</file>